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CA" w:rsidRPr="00D60E9B" w:rsidRDefault="00416ECA" w:rsidP="00C5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9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16ECA" w:rsidRPr="00D60E9B" w:rsidRDefault="00563D2B" w:rsidP="00C5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9B">
        <w:rPr>
          <w:rFonts w:ascii="Times New Roman" w:hAnsi="Times New Roman" w:cs="Times New Roman"/>
          <w:b/>
          <w:sz w:val="28"/>
          <w:szCs w:val="28"/>
        </w:rPr>
        <w:t>«Д</w:t>
      </w:r>
      <w:r w:rsidR="00416ECA" w:rsidRPr="00D60E9B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Pr="00D60E9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6ECA" w:rsidRPr="00D60E9B">
        <w:rPr>
          <w:rFonts w:ascii="Times New Roman" w:hAnsi="Times New Roman" w:cs="Times New Roman"/>
          <w:b/>
          <w:sz w:val="28"/>
          <w:szCs w:val="28"/>
        </w:rPr>
        <w:t>80</w:t>
      </w:r>
      <w:r w:rsidRPr="00D60E9B">
        <w:rPr>
          <w:rFonts w:ascii="Times New Roman" w:hAnsi="Times New Roman" w:cs="Times New Roman"/>
          <w:b/>
          <w:sz w:val="28"/>
          <w:szCs w:val="28"/>
        </w:rPr>
        <w:t>»</w:t>
      </w:r>
    </w:p>
    <w:p w:rsidR="00416ECA" w:rsidRPr="00D60E9B" w:rsidRDefault="00416ECA" w:rsidP="00C54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ECA" w:rsidRPr="00C5425F" w:rsidRDefault="00416ECA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D2B" w:rsidRPr="00563D2B" w:rsidRDefault="00563D2B" w:rsidP="0056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                                                                                                 Утверждаю</w:t>
      </w:r>
    </w:p>
    <w:p w:rsidR="00563D2B" w:rsidRPr="00563D2B" w:rsidRDefault="00563D2B" w:rsidP="0056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 советом                                     Заведующий МБДОУ  д/с №80</w:t>
      </w:r>
    </w:p>
    <w:p w:rsidR="00563D2B" w:rsidRPr="00563D2B" w:rsidRDefault="00A13C77" w:rsidP="0056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от </w:t>
      </w:r>
      <w:bookmarkStart w:id="0" w:name="_GoBack"/>
      <w:bookmarkEnd w:id="0"/>
      <w:r w:rsidR="00B332CF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28.08.2023г. № 4</w:t>
      </w:r>
      <w:r w:rsidR="00563D2B" w:rsidRPr="0056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8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3D2B" w:rsidRPr="0056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2B" w:rsidRPr="00563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86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B33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="00563D2B" w:rsidRPr="00563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 И.В.</w:t>
      </w:r>
    </w:p>
    <w:p w:rsidR="00563D2B" w:rsidRPr="0078619B" w:rsidRDefault="0078619B" w:rsidP="00A1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D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63D2B" w:rsidRPr="0056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B332CF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29.08.2023г. № 110</w:t>
      </w:r>
      <w:r w:rsidRPr="00786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63D2B" w:rsidRPr="00563D2B" w:rsidRDefault="00563D2B" w:rsidP="0056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2B" w:rsidRPr="00563D2B" w:rsidRDefault="00563D2B" w:rsidP="00563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6ECA" w:rsidRPr="00C5425F" w:rsidRDefault="00416ECA" w:rsidP="00C5425F">
      <w:pPr>
        <w:pStyle w:val="ad"/>
        <w:rPr>
          <w:rFonts w:ascii="Times New Roman" w:hAnsi="Times New Roman"/>
          <w:sz w:val="28"/>
          <w:szCs w:val="28"/>
        </w:rPr>
      </w:pPr>
    </w:p>
    <w:p w:rsidR="00416ECA" w:rsidRPr="00C5425F" w:rsidRDefault="00416ECA" w:rsidP="00C5425F">
      <w:pPr>
        <w:pStyle w:val="ad"/>
        <w:rPr>
          <w:rFonts w:ascii="Times New Roman" w:hAnsi="Times New Roman"/>
          <w:sz w:val="28"/>
          <w:szCs w:val="28"/>
        </w:rPr>
      </w:pPr>
    </w:p>
    <w:p w:rsidR="00416ECA" w:rsidRPr="00C5425F" w:rsidRDefault="00416ECA" w:rsidP="00C5425F">
      <w:pPr>
        <w:pStyle w:val="ad"/>
        <w:rPr>
          <w:rFonts w:ascii="Times New Roman" w:hAnsi="Times New Roman"/>
          <w:sz w:val="28"/>
          <w:szCs w:val="28"/>
        </w:rPr>
      </w:pPr>
    </w:p>
    <w:p w:rsidR="00416ECA" w:rsidRPr="00C5425F" w:rsidRDefault="00416ECA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C5425F" w:rsidRDefault="00416ECA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C5425F" w:rsidRDefault="00416ECA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6A" w:rsidRPr="00563D2B" w:rsidRDefault="0065226A" w:rsidP="00C5425F">
      <w:pPr>
        <w:pStyle w:val="af"/>
        <w:rPr>
          <w:rFonts w:ascii="Times New Roman" w:hAnsi="Times New Roman"/>
          <w:sz w:val="32"/>
          <w:szCs w:val="32"/>
        </w:rPr>
      </w:pPr>
      <w:r w:rsidRPr="00563D2B">
        <w:rPr>
          <w:rFonts w:ascii="Times New Roman" w:hAnsi="Times New Roman"/>
          <w:sz w:val="32"/>
          <w:szCs w:val="32"/>
        </w:rPr>
        <w:t xml:space="preserve">Дополнительная общеразвивающая программа </w:t>
      </w:r>
    </w:p>
    <w:p w:rsidR="0065226A" w:rsidRPr="00563D2B" w:rsidRDefault="0065226A" w:rsidP="00C5425F">
      <w:pPr>
        <w:pStyle w:val="af"/>
        <w:rPr>
          <w:rFonts w:ascii="Times New Roman" w:hAnsi="Times New Roman"/>
          <w:sz w:val="32"/>
          <w:szCs w:val="32"/>
        </w:rPr>
      </w:pPr>
      <w:r w:rsidRPr="00563D2B">
        <w:rPr>
          <w:rFonts w:ascii="Times New Roman" w:hAnsi="Times New Roman"/>
          <w:sz w:val="32"/>
          <w:szCs w:val="32"/>
        </w:rPr>
        <w:t>социально-педагогической  направленности</w:t>
      </w:r>
    </w:p>
    <w:p w:rsidR="0065226A" w:rsidRDefault="0065226A" w:rsidP="00C5425F">
      <w:pPr>
        <w:pStyle w:val="af"/>
        <w:rPr>
          <w:rFonts w:ascii="Times New Roman" w:hAnsi="Times New Roman"/>
          <w:sz w:val="32"/>
          <w:szCs w:val="32"/>
        </w:rPr>
      </w:pPr>
      <w:r w:rsidRPr="00563D2B">
        <w:rPr>
          <w:rFonts w:ascii="Times New Roman" w:hAnsi="Times New Roman"/>
          <w:sz w:val="32"/>
          <w:szCs w:val="32"/>
        </w:rPr>
        <w:t>«</w:t>
      </w:r>
      <w:r w:rsidRPr="00563D2B">
        <w:rPr>
          <w:rFonts w:ascii="Times New Roman" w:hAnsi="Times New Roman"/>
          <w:sz w:val="32"/>
          <w:szCs w:val="32"/>
          <w:lang w:eastAsia="ru-RU"/>
        </w:rPr>
        <w:t>АБВГДейка</w:t>
      </w:r>
      <w:r w:rsidRPr="00563D2B">
        <w:rPr>
          <w:rFonts w:ascii="Times New Roman" w:hAnsi="Times New Roman"/>
          <w:sz w:val="32"/>
          <w:szCs w:val="32"/>
        </w:rPr>
        <w:t>»</w:t>
      </w:r>
    </w:p>
    <w:p w:rsidR="00563D2B" w:rsidRPr="00563D2B" w:rsidRDefault="00563D2B" w:rsidP="00C5425F">
      <w:pPr>
        <w:pStyle w:val="af"/>
        <w:rPr>
          <w:rFonts w:ascii="Times New Roman" w:hAnsi="Times New Roman"/>
          <w:sz w:val="32"/>
          <w:szCs w:val="32"/>
        </w:rPr>
      </w:pPr>
    </w:p>
    <w:p w:rsidR="00416ECA" w:rsidRPr="00C5425F" w:rsidRDefault="00563D2B" w:rsidP="00C5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воспитанников: </w:t>
      </w:r>
      <w:r w:rsidR="00DC67AF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</w:p>
    <w:p w:rsidR="00416ECA" w:rsidRPr="00C5425F" w:rsidRDefault="00416ECA" w:rsidP="00C5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="00563D2B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месяцев</w:t>
      </w:r>
    </w:p>
    <w:p w:rsidR="00416ECA" w:rsidRPr="00C5425F" w:rsidRDefault="00416ECA" w:rsidP="00C5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ECA" w:rsidRPr="00C5425F" w:rsidRDefault="0065226A" w:rsidP="00C5425F">
      <w:pPr>
        <w:pStyle w:val="ad"/>
        <w:tabs>
          <w:tab w:val="left" w:pos="3495"/>
        </w:tabs>
        <w:jc w:val="center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304397"/>
            <wp:effectExtent l="19050" t="0" r="0" b="0"/>
            <wp:docPr id="1" name="Рисунок 0" descr="IMG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234" cy="230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CA" w:rsidRPr="00C5425F" w:rsidRDefault="00416ECA" w:rsidP="00C5425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16ECA" w:rsidRPr="00C5425F" w:rsidRDefault="00416ECA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C5425F" w:rsidRDefault="00416ECA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D2B" w:rsidRDefault="00563D2B" w:rsidP="00C5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Автор-составитель</w:t>
      </w:r>
      <w:r w:rsidR="00416ECA" w:rsidRPr="00C542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ECA" w:rsidRPr="00C5425F" w:rsidRDefault="00563D2B" w:rsidP="00C5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Гузель Ануровна</w:t>
      </w:r>
    </w:p>
    <w:p w:rsidR="00416ECA" w:rsidRPr="00C5425F" w:rsidRDefault="00416ECA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C5425F" w:rsidRDefault="00416ECA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C5425F" w:rsidRDefault="00416ECA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D2B" w:rsidRDefault="00416ECA" w:rsidP="00C5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>г.Таганрог</w:t>
      </w:r>
    </w:p>
    <w:p w:rsidR="00D67017" w:rsidRPr="00563D2B" w:rsidRDefault="00416ECA" w:rsidP="00563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>202</w:t>
      </w:r>
      <w:r w:rsidR="0078619B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193" w:type="dxa"/>
        <w:tblInd w:w="-13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6"/>
        <w:gridCol w:w="8867"/>
      </w:tblGrid>
      <w:tr w:rsidR="00C5425F" w:rsidRPr="00C5425F" w:rsidTr="00250379">
        <w:trPr>
          <w:trHeight w:val="451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1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ind w:left="2730" w:right="2697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Наименование разделов</w:t>
            </w:r>
          </w:p>
        </w:tc>
      </w:tr>
      <w:tr w:rsidR="00C5425F" w:rsidRPr="00C5425F" w:rsidTr="00250379">
        <w:trPr>
          <w:trHeight w:val="437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left="7" w:right="130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І.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ind w:right="-159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</w:tr>
      <w:tr w:rsidR="00C5425F" w:rsidRPr="00C5425F" w:rsidTr="00250379">
        <w:trPr>
          <w:trHeight w:val="451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03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C5425F" w:rsidRPr="00C5425F" w:rsidTr="00250379">
        <w:trPr>
          <w:trHeight w:val="857"/>
        </w:trPr>
        <w:tc>
          <w:tcPr>
            <w:tcW w:w="1326" w:type="dxa"/>
            <w:vMerge w:val="restart"/>
          </w:tcPr>
          <w:p w:rsidR="00C5425F" w:rsidRPr="00C5425F" w:rsidRDefault="00C5425F" w:rsidP="00C542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tabs>
                <w:tab w:val="left" w:pos="3137"/>
                <w:tab w:val="left" w:pos="5464"/>
              </w:tabs>
              <w:ind w:left="127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1.1.1. Направленность</w:t>
            </w:r>
            <w:r w:rsidRPr="00C5425F">
              <w:rPr>
                <w:sz w:val="28"/>
                <w:szCs w:val="28"/>
              </w:rPr>
              <w:tab/>
              <w:t>дополнительной</w:t>
            </w:r>
            <w:r w:rsidRPr="00C5425F">
              <w:rPr>
                <w:sz w:val="28"/>
                <w:szCs w:val="28"/>
              </w:rPr>
              <w:tab/>
              <w:t>общеразвивающей</w:t>
            </w:r>
          </w:p>
          <w:p w:rsidR="00C5425F" w:rsidRPr="00C5425F" w:rsidRDefault="00C5425F" w:rsidP="00C5425F">
            <w:pPr>
              <w:pStyle w:val="TableParagraph"/>
              <w:ind w:left="840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программы</w:t>
            </w:r>
          </w:p>
        </w:tc>
      </w:tr>
      <w:tr w:rsidR="00C5425F" w:rsidRPr="00C5425F" w:rsidTr="00250379">
        <w:trPr>
          <w:trHeight w:val="428"/>
        </w:trPr>
        <w:tc>
          <w:tcPr>
            <w:tcW w:w="1326" w:type="dxa"/>
            <w:vMerge/>
            <w:tcBorders>
              <w:top w:val="nil"/>
            </w:tcBorders>
          </w:tcPr>
          <w:p w:rsidR="00C5425F" w:rsidRPr="00C5425F" w:rsidRDefault="00C5425F" w:rsidP="00C5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6" w:space="0" w:color="232323"/>
              <w:bottom w:val="single" w:sz="6" w:space="0" w:color="232323"/>
            </w:tcBorders>
          </w:tcPr>
          <w:p w:rsidR="00C5425F" w:rsidRPr="00C5425F" w:rsidRDefault="00C5425F" w:rsidP="00C5425F">
            <w:pPr>
              <w:pStyle w:val="TableParagraph"/>
              <w:ind w:left="127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1.1.2. Актуальность программы</w:t>
            </w:r>
          </w:p>
        </w:tc>
      </w:tr>
      <w:tr w:rsidR="00C5425F" w:rsidRPr="00C5425F" w:rsidTr="00250379">
        <w:trPr>
          <w:trHeight w:val="448"/>
        </w:trPr>
        <w:tc>
          <w:tcPr>
            <w:tcW w:w="1326" w:type="dxa"/>
            <w:vMerge/>
            <w:tcBorders>
              <w:top w:val="nil"/>
            </w:tcBorders>
          </w:tcPr>
          <w:p w:rsidR="00C5425F" w:rsidRPr="00C5425F" w:rsidRDefault="00C5425F" w:rsidP="00C5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6" w:space="0" w:color="232323"/>
              <w:bottom w:val="single" w:sz="6" w:space="0" w:color="232323"/>
            </w:tcBorders>
          </w:tcPr>
          <w:p w:rsidR="00C5425F" w:rsidRPr="00C5425F" w:rsidRDefault="00C5425F" w:rsidP="00C5425F">
            <w:pPr>
              <w:pStyle w:val="TableParagraph"/>
              <w:ind w:left="127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1.1.3. Отличительные особенности программы</w:t>
            </w:r>
          </w:p>
        </w:tc>
      </w:tr>
      <w:tr w:rsidR="00C5425F" w:rsidRPr="00C5425F" w:rsidTr="00250379">
        <w:trPr>
          <w:trHeight w:val="2211"/>
        </w:trPr>
        <w:tc>
          <w:tcPr>
            <w:tcW w:w="1326" w:type="dxa"/>
            <w:vMerge/>
            <w:tcBorders>
              <w:top w:val="nil"/>
            </w:tcBorders>
          </w:tcPr>
          <w:p w:rsidR="00C5425F" w:rsidRPr="00C5425F" w:rsidRDefault="00C5425F" w:rsidP="00C5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6" w:space="0" w:color="232323"/>
            </w:tcBorders>
          </w:tcPr>
          <w:p w:rsidR="00C5425F" w:rsidRPr="00C5425F" w:rsidRDefault="00C5425F" w:rsidP="00C5425F">
            <w:pPr>
              <w:pStyle w:val="TableParagraph"/>
              <w:tabs>
                <w:tab w:val="left" w:pos="3467"/>
              </w:tabs>
              <w:ind w:left="131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1.1.4. Адресат программы (психолого-педагогическая</w:t>
            </w:r>
          </w:p>
          <w:p w:rsidR="00C5425F" w:rsidRPr="00C5425F" w:rsidRDefault="00563D2B" w:rsidP="00C5425F">
            <w:pPr>
              <w:pStyle w:val="TableParagraph"/>
              <w:ind w:left="8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детей 6-7 лет</w:t>
            </w:r>
            <w:r w:rsidR="00C5425F" w:rsidRPr="00C5425F">
              <w:rPr>
                <w:sz w:val="28"/>
                <w:szCs w:val="28"/>
              </w:rPr>
              <w:t xml:space="preserve"> (возрастные особенности)</w:t>
            </w:r>
          </w:p>
          <w:p w:rsidR="00C5425F" w:rsidRPr="00C5425F" w:rsidRDefault="00C5425F" w:rsidP="00C5425F">
            <w:pPr>
              <w:pStyle w:val="TableParagraph"/>
              <w:tabs>
                <w:tab w:val="left" w:pos="833"/>
              </w:tabs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 xml:space="preserve">  1.1.5.Объем и сроки освоения программы</w:t>
            </w:r>
          </w:p>
          <w:p w:rsidR="00C5425F" w:rsidRPr="00C5425F" w:rsidRDefault="00C5425F" w:rsidP="00C5425F">
            <w:pPr>
              <w:pStyle w:val="TableParagraph"/>
              <w:tabs>
                <w:tab w:val="left" w:pos="832"/>
              </w:tabs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 xml:space="preserve">  1.1.6.Формы обучения</w:t>
            </w:r>
          </w:p>
          <w:p w:rsidR="00C5425F" w:rsidRPr="00C5425F" w:rsidRDefault="00C5425F" w:rsidP="00C5425F">
            <w:pPr>
              <w:pStyle w:val="TableParagraph"/>
              <w:tabs>
                <w:tab w:val="left" w:pos="833"/>
              </w:tabs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 xml:space="preserve">  1.1.7.Особенности организации образовательного процесса</w:t>
            </w:r>
          </w:p>
          <w:p w:rsidR="00C5425F" w:rsidRPr="00C5425F" w:rsidRDefault="00C5425F" w:rsidP="00C5425F">
            <w:pPr>
              <w:pStyle w:val="TableParagraph"/>
              <w:tabs>
                <w:tab w:val="left" w:pos="833"/>
              </w:tabs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 xml:space="preserve">  1.1.8.Режим занятий</w:t>
            </w:r>
          </w:p>
        </w:tc>
      </w:tr>
      <w:tr w:rsidR="00C5425F" w:rsidRPr="00C5425F" w:rsidTr="00250379">
        <w:trPr>
          <w:trHeight w:val="451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19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ind w:left="126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Цель и задачи программы</w:t>
            </w:r>
          </w:p>
        </w:tc>
      </w:tr>
      <w:tr w:rsidR="00C5425F" w:rsidRPr="00C5425F" w:rsidTr="00250379">
        <w:trPr>
          <w:trHeight w:val="444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07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ind w:left="126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Содержание программы</w:t>
            </w:r>
          </w:p>
        </w:tc>
      </w:tr>
      <w:tr w:rsidR="00C5425F" w:rsidRPr="00C5425F" w:rsidTr="00250379">
        <w:trPr>
          <w:trHeight w:val="850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ind w:left="127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1.3.1. Учебно-тематическое планирование</w:t>
            </w:r>
          </w:p>
          <w:p w:rsidR="00C5425F" w:rsidRPr="00C5425F" w:rsidRDefault="00C5425F" w:rsidP="00C5425F">
            <w:pPr>
              <w:pStyle w:val="TableParagraph"/>
              <w:ind w:left="127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 xml:space="preserve">1.3.2. Календарно-тематическое планирование </w:t>
            </w:r>
          </w:p>
        </w:tc>
      </w:tr>
      <w:tr w:rsidR="00C5425F" w:rsidRPr="00C5425F" w:rsidTr="00250379">
        <w:trPr>
          <w:trHeight w:val="444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19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C5425F" w:rsidRPr="00C5425F" w:rsidTr="00250379">
        <w:trPr>
          <w:trHeight w:val="437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left="179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ІІ.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ind w:right="-188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</w:tr>
      <w:tr w:rsidR="00C5425F" w:rsidRPr="00C5425F" w:rsidTr="00250379">
        <w:trPr>
          <w:trHeight w:val="444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07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Календарный учебный график.</w:t>
            </w:r>
          </w:p>
        </w:tc>
      </w:tr>
      <w:tr w:rsidR="00C5425F" w:rsidRPr="00C5425F" w:rsidTr="00250379">
        <w:trPr>
          <w:trHeight w:val="451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17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Условия реализации программы.</w:t>
            </w:r>
          </w:p>
        </w:tc>
      </w:tr>
      <w:tr w:rsidR="00C5425F" w:rsidRPr="00C5425F" w:rsidTr="00250379">
        <w:trPr>
          <w:trHeight w:val="1033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ind w:left="125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2.2.1. Материально-техническое обеспечение</w:t>
            </w:r>
          </w:p>
          <w:p w:rsidR="00C5425F" w:rsidRPr="00C5425F" w:rsidRDefault="00C5425F" w:rsidP="00C5425F">
            <w:pPr>
              <w:pStyle w:val="TableParagraph"/>
              <w:ind w:left="125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2.2.2. Информационное обеспечение</w:t>
            </w:r>
          </w:p>
          <w:p w:rsidR="00C5425F" w:rsidRPr="00C5425F" w:rsidRDefault="00C5425F" w:rsidP="00C5425F">
            <w:pPr>
              <w:pStyle w:val="TableParagraph"/>
              <w:ind w:left="125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2.2.3. Кадровое обеспечение</w:t>
            </w:r>
          </w:p>
        </w:tc>
      </w:tr>
      <w:tr w:rsidR="00C5425F" w:rsidRPr="00C5425F" w:rsidTr="00250379">
        <w:trPr>
          <w:trHeight w:val="519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07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Формы определения результативности освоения программы</w:t>
            </w:r>
            <w:r w:rsidRPr="00C5425F">
              <w:rPr>
                <w:sz w:val="28"/>
                <w:szCs w:val="28"/>
              </w:rPr>
              <w:t>.</w:t>
            </w:r>
          </w:p>
        </w:tc>
      </w:tr>
      <w:tr w:rsidR="00C5425F" w:rsidRPr="00C5425F" w:rsidTr="00250379">
        <w:trPr>
          <w:trHeight w:val="513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21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Оценочные материалы.</w:t>
            </w:r>
          </w:p>
        </w:tc>
      </w:tr>
      <w:tr w:rsidR="00C5425F" w:rsidRPr="00C5425F" w:rsidTr="00250379">
        <w:trPr>
          <w:trHeight w:val="525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19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Методические материалы</w:t>
            </w:r>
          </w:p>
        </w:tc>
      </w:tr>
      <w:tr w:rsidR="00C5425F" w:rsidRPr="00C5425F" w:rsidTr="00250379">
        <w:trPr>
          <w:trHeight w:val="525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2.5.1. Методы и приемы обучения</w:t>
            </w:r>
          </w:p>
          <w:p w:rsidR="00C5425F" w:rsidRPr="00C5425F" w:rsidRDefault="00C5425F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2.5.2. Формы организации образовательного процесса</w:t>
            </w:r>
          </w:p>
          <w:p w:rsidR="00C5425F" w:rsidRPr="00C5425F" w:rsidRDefault="00C5425F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2.5.3. Формы организации занятия</w:t>
            </w:r>
          </w:p>
          <w:p w:rsidR="00C5425F" w:rsidRPr="00C5425F" w:rsidRDefault="00C5425F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2.5.4. Педагогические технологии</w:t>
            </w:r>
          </w:p>
          <w:p w:rsidR="00C5425F" w:rsidRPr="00C5425F" w:rsidRDefault="00C5425F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2.5.5. Алгоритм занятия</w:t>
            </w:r>
          </w:p>
          <w:p w:rsidR="00C5425F" w:rsidRPr="00C5425F" w:rsidRDefault="00C5425F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2.5.6. Дидактические материалы</w:t>
            </w:r>
          </w:p>
          <w:p w:rsidR="00C5425F" w:rsidRPr="00C5425F" w:rsidRDefault="00C5425F" w:rsidP="00C5425F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C5425F" w:rsidRPr="00C5425F" w:rsidTr="00250379">
        <w:trPr>
          <w:trHeight w:val="437"/>
        </w:trPr>
        <w:tc>
          <w:tcPr>
            <w:tcW w:w="1326" w:type="dxa"/>
          </w:tcPr>
          <w:p w:rsidR="00C5425F" w:rsidRPr="00C5425F" w:rsidRDefault="00C5425F" w:rsidP="00C5425F">
            <w:pPr>
              <w:pStyle w:val="TableParagraph"/>
              <w:ind w:right="316"/>
              <w:jc w:val="center"/>
              <w:rPr>
                <w:b/>
                <w:sz w:val="28"/>
                <w:szCs w:val="28"/>
              </w:rPr>
            </w:pPr>
            <w:r w:rsidRPr="00C5425F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8867" w:type="dxa"/>
          </w:tcPr>
          <w:p w:rsidR="00C5425F" w:rsidRPr="00C5425F" w:rsidRDefault="00C5425F" w:rsidP="00C5425F">
            <w:pPr>
              <w:pStyle w:val="TableParagraph"/>
              <w:ind w:left="126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Список литературы.</w:t>
            </w:r>
          </w:p>
        </w:tc>
      </w:tr>
    </w:tbl>
    <w:p w:rsidR="0065226A" w:rsidRPr="00D60E9B" w:rsidRDefault="00C5425F" w:rsidP="00D60E9B">
      <w:pPr>
        <w:pStyle w:val="110"/>
        <w:ind w:left="0" w:firstLine="0"/>
        <w:jc w:val="center"/>
        <w:rPr>
          <w:sz w:val="28"/>
          <w:szCs w:val="28"/>
          <w:u w:val="none"/>
        </w:rPr>
      </w:pPr>
      <w:r w:rsidRPr="00C5425F">
        <w:rPr>
          <w:sz w:val="28"/>
          <w:szCs w:val="28"/>
        </w:rPr>
        <w:lastRenderedPageBreak/>
        <w:t xml:space="preserve">І. </w:t>
      </w:r>
      <w:r w:rsidR="0065226A" w:rsidRPr="00563D2B">
        <w:rPr>
          <w:sz w:val="28"/>
          <w:szCs w:val="28"/>
        </w:rPr>
        <w:t>Комплекс основных характеристик программы</w:t>
      </w:r>
    </w:p>
    <w:p w:rsidR="0065226A" w:rsidRDefault="00C5425F" w:rsidP="001B2285">
      <w:pPr>
        <w:pStyle w:val="ae"/>
        <w:widowControl w:val="0"/>
        <w:numPr>
          <w:ilvl w:val="1"/>
          <w:numId w:val="11"/>
        </w:numPr>
        <w:tabs>
          <w:tab w:val="left" w:pos="1140"/>
        </w:tabs>
        <w:autoSpaceDE w:val="0"/>
        <w:autoSpaceDN w:val="0"/>
        <w:spacing w:after="0" w:line="240" w:lineRule="auto"/>
        <w:ind w:left="0" w:hanging="709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3D2B">
        <w:rPr>
          <w:rFonts w:ascii="Times New Roman" w:hAnsi="Times New Roman"/>
          <w:b/>
          <w:sz w:val="28"/>
          <w:szCs w:val="28"/>
          <w:u w:val="single"/>
        </w:rPr>
        <w:t xml:space="preserve">1.1. </w:t>
      </w:r>
      <w:r w:rsidR="0065226A" w:rsidRPr="00563D2B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250379" w:rsidRPr="001B2285" w:rsidRDefault="00250379" w:rsidP="001B2285">
      <w:pPr>
        <w:pStyle w:val="ae"/>
        <w:widowControl w:val="0"/>
        <w:numPr>
          <w:ilvl w:val="1"/>
          <w:numId w:val="11"/>
        </w:numPr>
        <w:tabs>
          <w:tab w:val="left" w:pos="1140"/>
        </w:tabs>
        <w:autoSpaceDE w:val="0"/>
        <w:autoSpaceDN w:val="0"/>
        <w:spacing w:after="0" w:line="240" w:lineRule="auto"/>
        <w:ind w:left="0" w:hanging="709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425F" w:rsidRPr="00C5425F" w:rsidRDefault="00C5425F" w:rsidP="00C5425F">
      <w:pPr>
        <w:pStyle w:val="TableParagraph"/>
        <w:tabs>
          <w:tab w:val="left" w:pos="3137"/>
          <w:tab w:val="left" w:pos="5464"/>
        </w:tabs>
        <w:ind w:left="127"/>
        <w:jc w:val="center"/>
        <w:rPr>
          <w:sz w:val="28"/>
          <w:szCs w:val="28"/>
        </w:rPr>
      </w:pPr>
      <w:r w:rsidRPr="00C5425F">
        <w:rPr>
          <w:sz w:val="28"/>
          <w:szCs w:val="28"/>
        </w:rPr>
        <w:t>1.1.1. Направленность</w:t>
      </w:r>
      <w:r w:rsidRPr="00C5425F">
        <w:rPr>
          <w:sz w:val="28"/>
          <w:szCs w:val="28"/>
        </w:rPr>
        <w:tab/>
        <w:t>дополнительной</w:t>
      </w:r>
      <w:r w:rsidRPr="00C5425F">
        <w:rPr>
          <w:sz w:val="28"/>
          <w:szCs w:val="28"/>
        </w:rPr>
        <w:tab/>
        <w:t>общеразвивающей</w:t>
      </w:r>
    </w:p>
    <w:p w:rsidR="00C5425F" w:rsidRPr="001B2285" w:rsidRDefault="00C5425F" w:rsidP="001B2285">
      <w:pPr>
        <w:pStyle w:val="210"/>
        <w:numPr>
          <w:ilvl w:val="2"/>
          <w:numId w:val="11"/>
        </w:numPr>
        <w:tabs>
          <w:tab w:val="left" w:pos="1139"/>
        </w:tabs>
        <w:ind w:left="0" w:firstLine="2"/>
        <w:jc w:val="center"/>
        <w:rPr>
          <w:b w:val="0"/>
          <w:sz w:val="28"/>
          <w:szCs w:val="28"/>
        </w:rPr>
      </w:pPr>
      <w:r w:rsidRPr="00C5425F">
        <w:rPr>
          <w:b w:val="0"/>
          <w:sz w:val="28"/>
          <w:szCs w:val="28"/>
        </w:rPr>
        <w:t>программы</w:t>
      </w:r>
    </w:p>
    <w:p w:rsidR="0065226A" w:rsidRPr="00563D2B" w:rsidRDefault="00C5425F" w:rsidP="00C5425F">
      <w:pPr>
        <w:pStyle w:val="210"/>
        <w:numPr>
          <w:ilvl w:val="2"/>
          <w:numId w:val="11"/>
        </w:numPr>
        <w:tabs>
          <w:tab w:val="left" w:pos="1139"/>
        </w:tabs>
        <w:ind w:left="0" w:firstLine="2"/>
        <w:jc w:val="both"/>
        <w:rPr>
          <w:b w:val="0"/>
          <w:sz w:val="28"/>
          <w:szCs w:val="28"/>
        </w:rPr>
      </w:pPr>
      <w:r w:rsidRPr="00C5425F">
        <w:rPr>
          <w:b w:val="0"/>
          <w:sz w:val="28"/>
          <w:szCs w:val="28"/>
        </w:rPr>
        <w:t>Д</w:t>
      </w:r>
      <w:r w:rsidR="0065226A" w:rsidRPr="00C5425F">
        <w:rPr>
          <w:b w:val="0"/>
          <w:sz w:val="28"/>
          <w:szCs w:val="28"/>
        </w:rPr>
        <w:t xml:space="preserve">ополнительная общеразвивающая программа «АБВГДейка» социально — педагогической направленности 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 Программа разработана в соответствии с федеральным законом  </w:t>
      </w:r>
      <w:r w:rsidR="0065226A" w:rsidRPr="00563D2B">
        <w:rPr>
          <w:b w:val="0"/>
          <w:sz w:val="28"/>
          <w:szCs w:val="28"/>
        </w:rPr>
        <w:t>«Об образовании в Российской Федерации» № 273-ФЗ от 29.12.2012 года, примерными требованиями к программам дополнительного образования детей и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от 09.11. 2018 года № 196).</w:t>
      </w:r>
    </w:p>
    <w:p w:rsidR="0065226A" w:rsidRPr="00C5425F" w:rsidRDefault="0065226A" w:rsidP="00C5425F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5F" w:rsidRDefault="001B2285" w:rsidP="001B228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Актуальность программы</w:t>
      </w:r>
    </w:p>
    <w:p w:rsidR="00250379" w:rsidRPr="001B2285" w:rsidRDefault="00250379" w:rsidP="001B228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7017" w:rsidRPr="00C5425F" w:rsidRDefault="00D67017" w:rsidP="00C542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– сложный психофизиологический процесс. В его акте принимают  участие различные анализаторные системы: зрительная, речеслуховая, речедвигательная.</w:t>
      </w:r>
    </w:p>
    <w:p w:rsidR="00D67017" w:rsidRPr="00C5425F" w:rsidRDefault="00A95BCF" w:rsidP="00C542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D67017" w:rsidRPr="00C542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Чтение начинается со зрительного восприятия, различия и узнавания букв. На этой основе происходит соотнесение букв с соответствующими звуками и осуществляется воспроизведение  звукового образа слова - его прочитывание. Вследствие соотнесения звуковой формы слова с его значением осуществляется понимание читаемого.</w:t>
        </w:r>
      </w:hyperlink>
    </w:p>
    <w:p w:rsidR="00D67017" w:rsidRPr="00C5425F" w:rsidRDefault="00D67017" w:rsidP="00C542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читать непросто. Знать алфавит и складывать буквы в слоги, а слоги в слова - это ещё не всё. Многие так и остаются на уровне складывания слов, не научившись видеть смысл в прочитанном. Обучение чтению, без сомнения, является одним из главных условий успешного развития личности. Ребёнок, который начал читать в дошкольном возрасте, безусловно, имеет преимущество перед своим не умеющим читать сверстником.</w:t>
      </w:r>
    </w:p>
    <w:p w:rsidR="00D67017" w:rsidRPr="00C5425F" w:rsidRDefault="00D67017" w:rsidP="00C542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работы по обучению чтению дошкольников – сделать для ребенка слово, его звуковую оболочку не только ощутимой, но и привлекательной, интересной. Когда дети в игровом, звукоподражательном действии научились различать гласные и согласные звуки, твердые и мягкие согласные, ставится новая задача запомнить знак, которым записывается на письме данный звук. Для более легкого запоминания графических элементов - букв используются следующие приемы работы: конструирование из палочек, карандашей; рисование на листе бумаги; штриховка; обводка образца буквы. </w:t>
      </w:r>
    </w:p>
    <w:p w:rsidR="00D67017" w:rsidRPr="00C5425F" w:rsidRDefault="00D67017" w:rsidP="00C542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научить детей читать на уровне индивидуальных возможностей каждого ребёнка. В то же время проводится и целенаправленная работа по обогащению, активизации речи, пополнению 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словарного запаса, совершенствованию звуковой культуры, уточнению значений слов и словосочетаний, развитию диалогической речи.</w:t>
      </w:r>
    </w:p>
    <w:p w:rsidR="00D67017" w:rsidRPr="00C5425F" w:rsidRDefault="0065226A" w:rsidP="00C542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о</w:t>
      </w:r>
      <w:r w:rsidR="00D67017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786846" w:rsidRPr="00C5425F" w:rsidRDefault="00786846" w:rsidP="00C542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5F" w:rsidRDefault="00C5425F" w:rsidP="001B228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>1.1.3. Отли</w:t>
      </w:r>
      <w:r w:rsidR="001B2285">
        <w:rPr>
          <w:rFonts w:ascii="Times New Roman" w:hAnsi="Times New Roman" w:cs="Times New Roman"/>
          <w:sz w:val="28"/>
          <w:szCs w:val="28"/>
        </w:rPr>
        <w:t>чительные особенности программы</w:t>
      </w:r>
    </w:p>
    <w:p w:rsidR="00250379" w:rsidRPr="001B2285" w:rsidRDefault="00250379" w:rsidP="001B228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5425F" w:rsidRPr="00C5425F" w:rsidRDefault="00D67017" w:rsidP="00C542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  <w:r w:rsidR="00C5425F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отличается от уже существующих своей адресной направленностью на детей старшего дошкольного возраста, интегрированным подходом к обучению дошкольников чтению, применением современного игрового оборудования.</w:t>
      </w:r>
    </w:p>
    <w:p w:rsidR="00C5425F" w:rsidRPr="00C5425F" w:rsidRDefault="00C5425F" w:rsidP="00C5425F">
      <w:pPr>
        <w:pStyle w:val="TableParagraph"/>
        <w:tabs>
          <w:tab w:val="left" w:pos="3467"/>
        </w:tabs>
        <w:ind w:left="131"/>
        <w:jc w:val="center"/>
        <w:rPr>
          <w:sz w:val="28"/>
          <w:szCs w:val="28"/>
        </w:rPr>
      </w:pPr>
    </w:p>
    <w:p w:rsidR="00C5425F" w:rsidRPr="00C5425F" w:rsidRDefault="00C5425F" w:rsidP="00C5425F">
      <w:pPr>
        <w:pStyle w:val="TableParagraph"/>
        <w:tabs>
          <w:tab w:val="left" w:pos="3467"/>
        </w:tabs>
        <w:ind w:left="131"/>
        <w:jc w:val="center"/>
        <w:rPr>
          <w:sz w:val="28"/>
          <w:szCs w:val="28"/>
        </w:rPr>
      </w:pPr>
      <w:r w:rsidRPr="00C5425F">
        <w:rPr>
          <w:sz w:val="28"/>
          <w:szCs w:val="28"/>
        </w:rPr>
        <w:t>1.1.4. Адресат программы (психолого-педагогическая</w:t>
      </w:r>
    </w:p>
    <w:p w:rsidR="0065226A" w:rsidRPr="00C5425F" w:rsidRDefault="001B2285" w:rsidP="001B2285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детей </w:t>
      </w:r>
    </w:p>
    <w:p w:rsidR="0065226A" w:rsidRDefault="0065226A" w:rsidP="00C5425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6-7 лет (подготовительная группа)</w:t>
      </w:r>
    </w:p>
    <w:p w:rsidR="00250379" w:rsidRPr="00C5425F" w:rsidRDefault="00250379" w:rsidP="00C5425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Нормативы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потребность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функция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Воображение 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 игровых замыслов, длительные игровые объединения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со взрослыми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Внеситуативно-деловое и внеситуативно-личностное: взрослый – источник информации, собеседник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со сверстниками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Ситуативно-деловое: углубление интереса как к партнеру по играм, предпочтении в общении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Эмоции 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Преобладание ровного оптимистического настроения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познания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со взрослым. Сверстником, самостоятельная деятельность, экспериментирование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познания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и явления непосредственно не воспринимаемые, нравственные нормы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</w:t>
            </w:r>
          </w:p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формирования произвольного внимания. Удерживает внимание 15-20 минут. Объем внимания 8-10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предметов.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Память 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Мышление 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Наглядно-образное, начало формирования логического мышления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Воображение 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воображения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успешности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765"/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Собственный широкий кругозор, хорошо развитая речь</w:t>
            </w:r>
          </w:p>
        </w:tc>
      </w:tr>
      <w:tr w:rsidR="0065226A" w:rsidRPr="00C5425F" w:rsidTr="00250379">
        <w:tc>
          <w:tcPr>
            <w:tcW w:w="2802" w:type="dxa"/>
            <w:shd w:val="clear" w:color="auto" w:fill="auto"/>
          </w:tcPr>
          <w:p w:rsidR="0065226A" w:rsidRPr="00C5425F" w:rsidRDefault="0065226A" w:rsidP="00C542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Новообразования возраста</w:t>
            </w:r>
          </w:p>
        </w:tc>
        <w:tc>
          <w:tcPr>
            <w:tcW w:w="7229" w:type="dxa"/>
            <w:shd w:val="clear" w:color="auto" w:fill="auto"/>
          </w:tcPr>
          <w:p w:rsidR="0065226A" w:rsidRPr="00C5425F" w:rsidRDefault="0065226A" w:rsidP="00250379">
            <w:pPr>
              <w:tabs>
                <w:tab w:val="left" w:pos="1395"/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Планирующая функция речи. Предвосхищение результата деятельности. Начало формирования высших чувств (интеллектуальные, моральные, эстетические)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5226A" w:rsidRPr="00C5425F" w:rsidRDefault="0065226A" w:rsidP="001B2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26A" w:rsidRPr="00C5425F" w:rsidRDefault="0065226A" w:rsidP="00C5425F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 xml:space="preserve">В дошкольные годы развитие речи идет в двух основных направлениях: во-первых, интенсивно набирается словарный запас и усваивается морфологическая система языка, на котором говорят окружающие; во-вторых, речь обеспечивает перестройку познавательных процессов (внимания, восприятия, памяти, воображения, а также мышления). </w:t>
      </w:r>
    </w:p>
    <w:p w:rsidR="00C5425F" w:rsidRPr="00C5425F" w:rsidRDefault="00C5425F" w:rsidP="00C5425F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5F" w:rsidRDefault="00C5425F" w:rsidP="001B2285">
      <w:pPr>
        <w:pStyle w:val="TableParagraph"/>
        <w:tabs>
          <w:tab w:val="left" w:pos="833"/>
        </w:tabs>
        <w:jc w:val="center"/>
        <w:rPr>
          <w:sz w:val="28"/>
          <w:szCs w:val="28"/>
        </w:rPr>
      </w:pPr>
      <w:r w:rsidRPr="00C5425F">
        <w:rPr>
          <w:sz w:val="28"/>
          <w:szCs w:val="28"/>
        </w:rPr>
        <w:t>1.1.5.О</w:t>
      </w:r>
      <w:r w:rsidR="001B2285">
        <w:rPr>
          <w:sz w:val="28"/>
          <w:szCs w:val="28"/>
        </w:rPr>
        <w:t>бъем и сроки освоения программы</w:t>
      </w:r>
    </w:p>
    <w:p w:rsidR="00250379" w:rsidRPr="00C5425F" w:rsidRDefault="00250379" w:rsidP="001B2285">
      <w:pPr>
        <w:pStyle w:val="TableParagraph"/>
        <w:tabs>
          <w:tab w:val="left" w:pos="833"/>
        </w:tabs>
        <w:jc w:val="center"/>
        <w:rPr>
          <w:sz w:val="28"/>
          <w:szCs w:val="28"/>
        </w:rPr>
      </w:pPr>
    </w:p>
    <w:p w:rsidR="00C5425F" w:rsidRPr="00C5425F" w:rsidRDefault="00C5425F" w:rsidP="00563D2B">
      <w:pPr>
        <w:pStyle w:val="ae"/>
        <w:widowControl w:val="0"/>
        <w:numPr>
          <w:ilvl w:val="2"/>
          <w:numId w:val="11"/>
        </w:numPr>
        <w:tabs>
          <w:tab w:val="left" w:pos="1136"/>
        </w:tabs>
        <w:autoSpaceDE w:val="0"/>
        <w:autoSpaceDN w:val="0"/>
        <w:spacing w:after="0" w:line="240" w:lineRule="auto"/>
        <w:ind w:left="0" w:hanging="7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>Объем</w:t>
      </w:r>
      <w:r w:rsidR="006D2F63">
        <w:rPr>
          <w:rFonts w:ascii="Times New Roman" w:hAnsi="Times New Roman"/>
          <w:sz w:val="28"/>
          <w:szCs w:val="28"/>
        </w:rPr>
        <w:t xml:space="preserve"> и сроки освоения программы — 8</w:t>
      </w:r>
      <w:r w:rsidRPr="00C5425F">
        <w:rPr>
          <w:rFonts w:ascii="Times New Roman" w:hAnsi="Times New Roman"/>
          <w:sz w:val="28"/>
          <w:szCs w:val="28"/>
        </w:rPr>
        <w:t xml:space="preserve"> месяцев- 3</w:t>
      </w:r>
      <w:r w:rsidR="0078619B">
        <w:rPr>
          <w:rFonts w:ascii="Times New Roman" w:hAnsi="Times New Roman"/>
          <w:sz w:val="28"/>
          <w:szCs w:val="28"/>
        </w:rPr>
        <w:t>3</w:t>
      </w:r>
      <w:r w:rsidRPr="00C5425F">
        <w:rPr>
          <w:rFonts w:ascii="Times New Roman" w:hAnsi="Times New Roman"/>
          <w:sz w:val="28"/>
          <w:szCs w:val="28"/>
        </w:rPr>
        <w:t xml:space="preserve"> часа.</w:t>
      </w:r>
    </w:p>
    <w:p w:rsidR="00C5425F" w:rsidRPr="00C5425F" w:rsidRDefault="00C5425F" w:rsidP="00563D2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5425F">
        <w:rPr>
          <w:sz w:val="28"/>
          <w:szCs w:val="28"/>
        </w:rPr>
        <w:t>Программа рассчитана на один год (старшего дошкольного возраста). Занятие проводится по подгруппам, 1 раз в неделю, 4 раза в месяц, 3</w:t>
      </w:r>
      <w:r w:rsidR="0078619B">
        <w:rPr>
          <w:sz w:val="28"/>
          <w:szCs w:val="28"/>
        </w:rPr>
        <w:t>3</w:t>
      </w:r>
      <w:r w:rsidRPr="00C5425F">
        <w:rPr>
          <w:sz w:val="28"/>
          <w:szCs w:val="28"/>
        </w:rPr>
        <w:t xml:space="preserve"> занятия в год. Организовывается во время свободной деятельности детей, после обеденного сна. Для работы используются тетради в мелкую  клетку. Данная</w:t>
      </w:r>
      <w:r w:rsidR="000F63C9">
        <w:rPr>
          <w:sz w:val="28"/>
          <w:szCs w:val="28"/>
        </w:rPr>
        <w:t xml:space="preserve"> </w:t>
      </w:r>
      <w:r w:rsidRPr="00C5425F">
        <w:rPr>
          <w:rStyle w:val="ac"/>
          <w:b w:val="0"/>
          <w:sz w:val="28"/>
          <w:szCs w:val="28"/>
          <w:bdr w:val="none" w:sz="0" w:space="0" w:color="auto" w:frame="1"/>
        </w:rPr>
        <w:t>программа</w:t>
      </w:r>
      <w:r w:rsidR="000F63C9">
        <w:rPr>
          <w:rStyle w:val="ac"/>
          <w:b w:val="0"/>
          <w:sz w:val="28"/>
          <w:szCs w:val="28"/>
          <w:bdr w:val="none" w:sz="0" w:space="0" w:color="auto" w:frame="1"/>
        </w:rPr>
        <w:t xml:space="preserve"> </w:t>
      </w:r>
      <w:r w:rsidRPr="00C5425F">
        <w:rPr>
          <w:sz w:val="28"/>
          <w:szCs w:val="28"/>
        </w:rPr>
        <w:t>предполагает соответствие потребностям, возможностям, интересам родителей, склонностям детей.</w:t>
      </w:r>
    </w:p>
    <w:p w:rsidR="00C5425F" w:rsidRPr="00C5425F" w:rsidRDefault="00C5425F" w:rsidP="00C5425F">
      <w:pPr>
        <w:pStyle w:val="TableParagraph"/>
        <w:tabs>
          <w:tab w:val="left" w:pos="833"/>
        </w:tabs>
        <w:rPr>
          <w:sz w:val="28"/>
          <w:szCs w:val="28"/>
        </w:rPr>
      </w:pPr>
    </w:p>
    <w:p w:rsidR="00C5425F" w:rsidRPr="00C5425F" w:rsidRDefault="00C5425F" w:rsidP="00C5425F">
      <w:pPr>
        <w:pStyle w:val="TableParagraph"/>
        <w:tabs>
          <w:tab w:val="left" w:pos="832"/>
        </w:tabs>
        <w:jc w:val="center"/>
        <w:rPr>
          <w:sz w:val="28"/>
          <w:szCs w:val="28"/>
        </w:rPr>
      </w:pPr>
      <w:r w:rsidRPr="00C5425F">
        <w:rPr>
          <w:sz w:val="28"/>
          <w:szCs w:val="28"/>
        </w:rPr>
        <w:t>1.1.6.Формы обучения</w:t>
      </w:r>
    </w:p>
    <w:p w:rsidR="00C5425F" w:rsidRPr="00C5425F" w:rsidRDefault="00C5425F" w:rsidP="00C5425F">
      <w:pPr>
        <w:pStyle w:val="ae"/>
        <w:widowControl w:val="0"/>
        <w:numPr>
          <w:ilvl w:val="2"/>
          <w:numId w:val="11"/>
        </w:numPr>
        <w:tabs>
          <w:tab w:val="left" w:pos="1140"/>
        </w:tabs>
        <w:autoSpaceDE w:val="0"/>
        <w:autoSpaceDN w:val="0"/>
        <w:spacing w:after="0" w:line="240" w:lineRule="auto"/>
        <w:ind w:left="0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 xml:space="preserve"> Форма обучения - очная.</w:t>
      </w:r>
    </w:p>
    <w:p w:rsidR="00C5425F" w:rsidRPr="00C5425F" w:rsidRDefault="00C5425F" w:rsidP="00C5425F">
      <w:pPr>
        <w:pStyle w:val="TableParagraph"/>
        <w:tabs>
          <w:tab w:val="left" w:pos="833"/>
        </w:tabs>
        <w:rPr>
          <w:sz w:val="28"/>
          <w:szCs w:val="28"/>
        </w:rPr>
      </w:pPr>
    </w:p>
    <w:p w:rsidR="00C5425F" w:rsidRPr="00C5425F" w:rsidRDefault="00C5425F" w:rsidP="001B2285">
      <w:pPr>
        <w:pStyle w:val="TableParagraph"/>
        <w:tabs>
          <w:tab w:val="left" w:pos="833"/>
        </w:tabs>
        <w:jc w:val="center"/>
        <w:rPr>
          <w:sz w:val="28"/>
          <w:szCs w:val="28"/>
        </w:rPr>
      </w:pPr>
      <w:r w:rsidRPr="00C5425F">
        <w:rPr>
          <w:sz w:val="28"/>
          <w:szCs w:val="28"/>
        </w:rPr>
        <w:t>1.1.7.Особенности органи</w:t>
      </w:r>
      <w:r w:rsidR="001B2285">
        <w:rPr>
          <w:sz w:val="28"/>
          <w:szCs w:val="28"/>
        </w:rPr>
        <w:t>зации образовательного процесса</w:t>
      </w:r>
    </w:p>
    <w:p w:rsidR="00C5425F" w:rsidRPr="00C5425F" w:rsidRDefault="00C5425F" w:rsidP="00C5425F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>Основная форма организации образовательной деятельности с воспитанниками — подгрупповые занятия с осуществлением дифференцированного подхода при выборе методов обучения в зависимости от возможностей детей. Занятия строятся в занимательной, игровой форме. Состав группы постоянный.</w:t>
      </w:r>
    </w:p>
    <w:p w:rsidR="00C5425F" w:rsidRPr="00C5425F" w:rsidRDefault="00C5425F" w:rsidP="00C5425F">
      <w:pPr>
        <w:pStyle w:val="TableParagraph"/>
        <w:tabs>
          <w:tab w:val="left" w:pos="833"/>
        </w:tabs>
        <w:rPr>
          <w:sz w:val="28"/>
          <w:szCs w:val="28"/>
        </w:rPr>
      </w:pPr>
    </w:p>
    <w:p w:rsidR="0065226A" w:rsidRPr="00C5425F" w:rsidRDefault="00C5425F" w:rsidP="001B2285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>1.1.8.Режим занятий</w:t>
      </w:r>
    </w:p>
    <w:tbl>
      <w:tblPr>
        <w:tblStyle w:val="TableNormal"/>
        <w:tblW w:w="9328" w:type="dxa"/>
        <w:tblInd w:w="3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6635"/>
        <w:gridCol w:w="2693"/>
      </w:tblGrid>
      <w:tr w:rsidR="0065226A" w:rsidRPr="00C5425F" w:rsidTr="0065226A">
        <w:trPr>
          <w:trHeight w:val="258"/>
        </w:trPr>
        <w:tc>
          <w:tcPr>
            <w:tcW w:w="6635" w:type="dxa"/>
          </w:tcPr>
          <w:p w:rsidR="0065226A" w:rsidRPr="00C5425F" w:rsidRDefault="0065226A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2693" w:type="dxa"/>
          </w:tcPr>
          <w:p w:rsidR="0065226A" w:rsidRPr="00C5425F" w:rsidRDefault="0065226A" w:rsidP="00C5425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5425F">
              <w:rPr>
                <w:sz w:val="28"/>
                <w:szCs w:val="28"/>
                <w:lang w:val="ru-RU"/>
              </w:rPr>
              <w:t>1</w:t>
            </w:r>
          </w:p>
        </w:tc>
      </w:tr>
      <w:tr w:rsidR="0065226A" w:rsidRPr="00C5425F" w:rsidTr="0065226A">
        <w:trPr>
          <w:trHeight w:val="249"/>
        </w:trPr>
        <w:tc>
          <w:tcPr>
            <w:tcW w:w="6635" w:type="dxa"/>
          </w:tcPr>
          <w:p w:rsidR="0065226A" w:rsidRPr="00C5425F" w:rsidRDefault="0065226A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2693" w:type="dxa"/>
          </w:tcPr>
          <w:p w:rsidR="0065226A" w:rsidRPr="00C5425F" w:rsidRDefault="0065226A" w:rsidP="000F63C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5425F">
              <w:rPr>
                <w:sz w:val="28"/>
                <w:szCs w:val="28"/>
                <w:lang w:val="ru-RU"/>
              </w:rPr>
              <w:t>3</w:t>
            </w:r>
            <w:r w:rsidR="000F63C9">
              <w:rPr>
                <w:sz w:val="28"/>
                <w:szCs w:val="28"/>
                <w:lang w:val="ru-RU"/>
              </w:rPr>
              <w:t>3</w:t>
            </w:r>
          </w:p>
        </w:tc>
      </w:tr>
      <w:tr w:rsidR="0065226A" w:rsidRPr="00C5425F" w:rsidTr="0065226A">
        <w:trPr>
          <w:trHeight w:val="249"/>
        </w:trPr>
        <w:tc>
          <w:tcPr>
            <w:tcW w:w="6635" w:type="dxa"/>
          </w:tcPr>
          <w:p w:rsidR="0065226A" w:rsidRPr="00C5425F" w:rsidRDefault="0065226A" w:rsidP="00C5425F">
            <w:pPr>
              <w:pStyle w:val="TableParagraph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</w:rPr>
              <w:t>Продолжительность</w:t>
            </w:r>
            <w:r w:rsidR="000F63C9">
              <w:rPr>
                <w:sz w:val="28"/>
                <w:szCs w:val="28"/>
                <w:lang w:val="ru-RU"/>
              </w:rPr>
              <w:t xml:space="preserve"> </w:t>
            </w:r>
            <w:r w:rsidRPr="00C5425F">
              <w:rPr>
                <w:sz w:val="28"/>
                <w:szCs w:val="28"/>
              </w:rPr>
              <w:t>платной</w:t>
            </w:r>
            <w:r w:rsidR="000F63C9">
              <w:rPr>
                <w:sz w:val="28"/>
                <w:szCs w:val="28"/>
                <w:lang w:val="ru-RU"/>
              </w:rPr>
              <w:t xml:space="preserve"> </w:t>
            </w:r>
            <w:r w:rsidRPr="00C5425F">
              <w:rPr>
                <w:sz w:val="28"/>
                <w:szCs w:val="28"/>
              </w:rPr>
              <w:t>образовательной</w:t>
            </w:r>
            <w:r w:rsidR="000F63C9">
              <w:rPr>
                <w:sz w:val="28"/>
                <w:szCs w:val="28"/>
                <w:lang w:val="ru-RU"/>
              </w:rPr>
              <w:t xml:space="preserve"> </w:t>
            </w:r>
            <w:r w:rsidRPr="00C5425F">
              <w:rPr>
                <w:sz w:val="28"/>
                <w:szCs w:val="28"/>
              </w:rPr>
              <w:t>услуги</w:t>
            </w:r>
          </w:p>
        </w:tc>
        <w:tc>
          <w:tcPr>
            <w:tcW w:w="2693" w:type="dxa"/>
          </w:tcPr>
          <w:p w:rsidR="0065226A" w:rsidRPr="00C5425F" w:rsidRDefault="00786846" w:rsidP="00C5425F">
            <w:pPr>
              <w:pStyle w:val="TableParagraph"/>
              <w:jc w:val="center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  <w:lang w:val="ru-RU"/>
              </w:rPr>
              <w:t>30</w:t>
            </w:r>
            <w:r w:rsidR="0065226A" w:rsidRPr="00C5425F">
              <w:rPr>
                <w:sz w:val="28"/>
                <w:szCs w:val="28"/>
              </w:rPr>
              <w:t>мин (1 час)</w:t>
            </w:r>
          </w:p>
        </w:tc>
      </w:tr>
      <w:tr w:rsidR="0065226A" w:rsidRPr="00C5425F" w:rsidTr="0065226A">
        <w:trPr>
          <w:trHeight w:val="244"/>
        </w:trPr>
        <w:tc>
          <w:tcPr>
            <w:tcW w:w="6635" w:type="dxa"/>
          </w:tcPr>
          <w:p w:rsidR="0065226A" w:rsidRPr="00C5425F" w:rsidRDefault="0065226A" w:rsidP="00C5425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5425F">
              <w:rPr>
                <w:sz w:val="28"/>
                <w:szCs w:val="28"/>
                <w:lang w:val="ru-RU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2693" w:type="dxa"/>
          </w:tcPr>
          <w:p w:rsidR="0065226A" w:rsidRPr="00C5425F" w:rsidRDefault="00786846" w:rsidP="00C5425F">
            <w:pPr>
              <w:pStyle w:val="TableParagraph"/>
              <w:jc w:val="center"/>
              <w:rPr>
                <w:sz w:val="28"/>
                <w:szCs w:val="28"/>
              </w:rPr>
            </w:pPr>
            <w:r w:rsidRPr="00C5425F">
              <w:rPr>
                <w:sz w:val="28"/>
                <w:szCs w:val="28"/>
                <w:lang w:val="ru-RU"/>
              </w:rPr>
              <w:t>30</w:t>
            </w:r>
            <w:r w:rsidR="0065226A" w:rsidRPr="00C5425F">
              <w:rPr>
                <w:sz w:val="28"/>
                <w:szCs w:val="28"/>
              </w:rPr>
              <w:t>мин (1 час)</w:t>
            </w:r>
          </w:p>
        </w:tc>
      </w:tr>
      <w:tr w:rsidR="0065226A" w:rsidRPr="00C5425F" w:rsidTr="0065226A">
        <w:trPr>
          <w:trHeight w:val="244"/>
        </w:trPr>
        <w:tc>
          <w:tcPr>
            <w:tcW w:w="6635" w:type="dxa"/>
          </w:tcPr>
          <w:p w:rsidR="0065226A" w:rsidRPr="00C5425F" w:rsidRDefault="0065226A" w:rsidP="00C5425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5425F">
              <w:rPr>
                <w:sz w:val="28"/>
                <w:szCs w:val="28"/>
                <w:lang w:val="ru-RU"/>
              </w:rPr>
              <w:t>Объем годовой образовательной нагрузки платной образовательной услуги</w:t>
            </w:r>
          </w:p>
        </w:tc>
        <w:tc>
          <w:tcPr>
            <w:tcW w:w="2693" w:type="dxa"/>
          </w:tcPr>
          <w:p w:rsidR="0065226A" w:rsidRPr="00C5425F" w:rsidRDefault="0065226A" w:rsidP="000F63C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5425F">
              <w:rPr>
                <w:sz w:val="28"/>
                <w:szCs w:val="28"/>
                <w:lang w:val="ru-RU"/>
              </w:rPr>
              <w:t>3</w:t>
            </w:r>
            <w:r w:rsidR="000F63C9">
              <w:rPr>
                <w:sz w:val="28"/>
                <w:szCs w:val="28"/>
                <w:lang w:val="ru-RU"/>
              </w:rPr>
              <w:t>3</w:t>
            </w:r>
            <w:r w:rsidRPr="00C5425F">
              <w:rPr>
                <w:sz w:val="28"/>
                <w:szCs w:val="28"/>
              </w:rPr>
              <w:t>час</w:t>
            </w:r>
            <w:r w:rsidRPr="00C5425F"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C5425F" w:rsidRPr="001B2285" w:rsidRDefault="00C5425F" w:rsidP="001B228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</w:t>
      </w:r>
      <w:r w:rsidRPr="00C5425F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65226A" w:rsidRDefault="00D67017" w:rsidP="00C5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</w:t>
      </w:r>
      <w:r w:rsidR="00786846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данной программы является построение системы обучения чтению дошкольников в возрасте с </w:t>
      </w:r>
      <w:r w:rsidR="0065226A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</w:t>
      </w:r>
    </w:p>
    <w:p w:rsidR="00250379" w:rsidRPr="00C5425F" w:rsidRDefault="00250379" w:rsidP="00C5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017" w:rsidRPr="00250379" w:rsidRDefault="00D67017" w:rsidP="00C5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цели определены следующие </w:t>
      </w:r>
      <w:r w:rsidRPr="00250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 w:rsidR="00250379" w:rsidRPr="00250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017" w:rsidRPr="00C5425F" w:rsidRDefault="00D67017" w:rsidP="00250379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работать с полным составом звуков и букв русского языка.</w:t>
      </w:r>
    </w:p>
    <w:p w:rsidR="00D67017" w:rsidRPr="00C5425F" w:rsidRDefault="00D67017" w:rsidP="00250379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дошкольников аналитико-синтетическому слиянию слоговых сочетаний – чтению.</w:t>
      </w:r>
    </w:p>
    <w:p w:rsidR="00D67017" w:rsidRPr="00C5425F" w:rsidRDefault="00D67017" w:rsidP="00250379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мыслительных процессов (элементов анализа, синтеза, сравнения, обобщения, классификации), способности слышать и воспроизводить звуковой образ слова, правильно передавать его звучание.</w:t>
      </w:r>
    </w:p>
    <w:p w:rsidR="00D67017" w:rsidRPr="00C5425F" w:rsidRDefault="00D67017" w:rsidP="00250379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знаний, умений и навыков в познавательной деятельности.</w:t>
      </w:r>
    </w:p>
    <w:p w:rsidR="00D67017" w:rsidRPr="00C5425F" w:rsidRDefault="00D67017" w:rsidP="00250379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общения, которая способствует умению излагать свои мысли, чувства, переживания.</w:t>
      </w:r>
    </w:p>
    <w:p w:rsidR="00C5425F" w:rsidRPr="00C5425F" w:rsidRDefault="00C5425F" w:rsidP="00C5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46" w:rsidRDefault="00C5425F" w:rsidP="001B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5F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1B2285" w:rsidRPr="00C5425F" w:rsidRDefault="001B2285" w:rsidP="001B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25F" w:rsidRPr="001B2285" w:rsidRDefault="00C5425F" w:rsidP="001B228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>1.3.1. Учебно-тематическое планирование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945"/>
        <w:gridCol w:w="1701"/>
      </w:tblGrid>
      <w:tr w:rsidR="00D67017" w:rsidRPr="00C5425F" w:rsidTr="0065226A">
        <w:trPr>
          <w:trHeight w:val="322"/>
        </w:trPr>
        <w:tc>
          <w:tcPr>
            <w:tcW w:w="1277" w:type="dxa"/>
            <w:vMerge w:val="restart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6945" w:type="dxa"/>
            <w:vMerge w:val="restart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D67017" w:rsidRPr="00C5425F" w:rsidTr="0065226A">
        <w:trPr>
          <w:trHeight w:val="322"/>
        </w:trPr>
        <w:tc>
          <w:tcPr>
            <w:tcW w:w="1277" w:type="dxa"/>
            <w:vMerge/>
          </w:tcPr>
          <w:p w:rsidR="00D67017" w:rsidRPr="00C5425F" w:rsidRDefault="00D67017" w:rsidP="00C542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vMerge/>
          </w:tcPr>
          <w:p w:rsidR="00D67017" w:rsidRPr="00C5425F" w:rsidRDefault="00D67017" w:rsidP="00C542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67017" w:rsidRPr="00C5425F" w:rsidRDefault="00D67017" w:rsidP="00C542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7017" w:rsidRPr="00C5425F" w:rsidTr="0065226A">
        <w:trPr>
          <w:trHeight w:val="70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«Знакомство со звуками. Встреча Звука и Буквы» 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и буква «А»»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«У»»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«Сочетание «АУ»»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70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«О»»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«И»»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«Ы»»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«Э»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[М] и [М'], буква «М»»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[В] и [В'], буква «В»»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«Звук [Н], [Н']  и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«Н»»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«Звуки [П] и [П'],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C542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[Т] и [Т'], буква «Т»»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[К] и [К'], буква «К»»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[С] и [С'], буква «С»»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[Х] и [Х'], буква «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[З] и [З'], буква «3»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[Б] и [Б'], буква «Б»»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[Д] и [Д'], буква «Д»»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«Звуки [Г] и [Г'],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 «Г»»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 и буква «Ш»»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«Я»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и буква «Ж»»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[Л] и [Л'],  буква «Л»»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«Е»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«Щ»»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[Р] и [Р'], буква «Р»»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Звуки [Ф] и [Ф'], буква «Ф»»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«Ю» 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и буква «Ц»»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«Ё»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«Звук и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 «Й»»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и буква «Ч»»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«Буквы [Ь] и [Ъ]»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C5425F" w:rsidTr="0065226A">
        <w:trPr>
          <w:trHeight w:val="317"/>
        </w:trPr>
        <w:tc>
          <w:tcPr>
            <w:tcW w:w="1277" w:type="dxa"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5" w:type="dxa"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Закрепление.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занятия</w:t>
            </w:r>
          </w:p>
        </w:tc>
        <w:tc>
          <w:tcPr>
            <w:tcW w:w="1701" w:type="dxa"/>
          </w:tcPr>
          <w:p w:rsidR="00D67017" w:rsidRPr="00C5425F" w:rsidRDefault="00D67017" w:rsidP="00C5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67017" w:rsidRPr="00C5425F" w:rsidRDefault="00D67017" w:rsidP="00C5425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46" w:rsidRPr="00563D2B" w:rsidRDefault="00C5425F" w:rsidP="00C5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2B">
        <w:rPr>
          <w:rFonts w:ascii="Times New Roman" w:hAnsi="Times New Roman" w:cs="Times New Roman"/>
          <w:sz w:val="28"/>
          <w:szCs w:val="28"/>
        </w:rPr>
        <w:t>1.3.2. Кале</w:t>
      </w:r>
      <w:r w:rsidR="001B2285">
        <w:rPr>
          <w:rFonts w:ascii="Times New Roman" w:hAnsi="Times New Roman" w:cs="Times New Roman"/>
          <w:sz w:val="28"/>
          <w:szCs w:val="28"/>
        </w:rPr>
        <w:t>ндарно-тематическое планирование</w:t>
      </w:r>
    </w:p>
    <w:tbl>
      <w:tblPr>
        <w:tblpPr w:leftFromText="180" w:rightFromText="180" w:vertAnchor="text" w:horzAnchor="margin" w:tblpXSpec="center" w:tblpY="3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2977"/>
        <w:gridCol w:w="4394"/>
      </w:tblGrid>
      <w:tr w:rsidR="005241E7" w:rsidRPr="00C5425F" w:rsidTr="0025037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чтения</w:t>
            </w:r>
          </w:p>
        </w:tc>
      </w:tr>
      <w:tr w:rsidR="005241E7" w:rsidRPr="00C5425F" w:rsidTr="002503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67017" w:rsidRPr="00C5425F" w:rsidRDefault="00D67017" w:rsidP="00C5425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C5425F" w:rsidRDefault="00D67017" w:rsidP="00C5425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«Знакомство со звуками. Встреча Звука и Буквы» 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и буква «А»»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«У»»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«Сочетание «АУ»»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и фонематического слуха дошкольников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у детей о звуках и буквах «А», «У».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дошкольников к восприятию звуков и букв русского языка; формирование мотивации к занятиям.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сочетания «АУ», «УА».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«О»»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у  детей о звуке и букве «О»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5241E7" w:rsidRPr="00C5425F" w:rsidTr="00250379">
        <w:trPr>
          <w:trHeight w:val="14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у  детей о звуке и букве «И»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«Ы»»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представления у 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 о звуке и букве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«Ы»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5241E7" w:rsidRPr="00C5425F" w:rsidTr="00250379">
        <w:trPr>
          <w:trHeight w:val="8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у  детей о звуке и букве «Э»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1E7" w:rsidRPr="00C5425F" w:rsidTr="002503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[М] и [М'], буква «М»»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представления дошкольников о звуках [М] и [М'], букве «М»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ам, ум, ом, им, ым, эм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ум, мама, мимо, му-му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[В] и [В'], буква «В»»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Сформировать представления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дошкольников о звуках [В] и [В'], обозначаемой их буквой «В».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ва, во, ву, вы, вэ, ви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ива, увы, ивы, Вова, Вовы, пава, вам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«Звук [Н], [Н']  и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«Н»»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дошкольников со звуками [Н] и [Н'], буквой «Н»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ан, он, ун, ын, эн, ин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Ната, Нина, мина, тина, пони, пан, тон, нам, Дон, туман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«Звуки [П] и [П'],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C542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Сформировать представления у детей о звуках [П] и [П'], их графическим обозначением.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ап, оп, уп, ып, эп, ип.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папа, пума, пимы</w:t>
            </w:r>
          </w:p>
        </w:tc>
      </w:tr>
      <w:tr w:rsidR="005241E7" w:rsidRPr="00C5425F" w:rsidTr="00250379">
        <w:trPr>
          <w:trHeight w:val="286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[Т] и [Т'], буква «Т»»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Сформировать представления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дошкольников о звуках [Т] и [Т'], обозначаемой их буквой «Т».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ат, от, ут, ыт, эт, ит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: боты, бита, вата, Тима, фото, Тата, Тома, маты, это, эти</w:t>
            </w:r>
          </w:p>
        </w:tc>
      </w:tr>
      <w:tr w:rsidR="005241E7" w:rsidRPr="00C5425F" w:rsidTr="00250379"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[К] и [К'], буква «К»»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представления о звуках [К] и [К'], букве «К»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</w:t>
            </w:r>
            <w:r w:rsidR="006D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ак, ук, ок, ык, эк, ик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слов: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Капа, мука, Кама, кума, Куба, маки, кино, куда, кипа, Ника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[С] и [С'], буква «С»»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детей о звуках [С] и [С'], об их графическом символе - букве «С»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слогов:  са, со, су, сы, сэ, си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совы, бусы, сова, сани, косы, носы, сады, киса, соки, гуси</w:t>
            </w:r>
          </w:p>
        </w:tc>
      </w:tr>
      <w:tr w:rsidR="005241E7" w:rsidRPr="00C5425F" w:rsidTr="00250379">
        <w:trPr>
          <w:trHeight w:val="225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[Х] и [Х'], буква «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»»</w:t>
            </w:r>
          </w:p>
          <w:p w:rsidR="00D67017" w:rsidRPr="00C5425F" w:rsidRDefault="00D67017" w:rsidP="00C5425F">
            <w:pPr>
              <w:shd w:val="clear" w:color="auto" w:fill="FFFFFF"/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детей различению звуков [Х] и [Х'], закрепить</w:t>
            </w:r>
            <w:r w:rsidR="006D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представления о букве «Х»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ах, ох, ух, эх, ых, их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хата, муха, тихо, духи, ухо, уха, эхо, мох, хохот, хобот</w:t>
            </w:r>
          </w:p>
        </w:tc>
      </w:tr>
      <w:tr w:rsidR="005241E7" w:rsidRPr="00C5425F" w:rsidTr="002503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67017" w:rsidRPr="00C5425F" w:rsidRDefault="00D67017" w:rsidP="00C5425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C5425F" w:rsidRDefault="00D67017" w:rsidP="00C5425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[З] и [З'], буква «3»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дошкольников с новыми звуками [З] и [З'], обозначаемой их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буквой – «З»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за, зузо, зы, зэ, зи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зубы, тазы, козы, ваза, газон, бизон, музыка, низина, мимоза, Зина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[Б] и [Б'], буква «Б»»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представления дошкольников о звуках [Б] и [Б'], букве «Б».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ба, бо. бу, бэ, бы, би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бум, бом, бам, бим</w:t>
            </w:r>
          </w:p>
        </w:tc>
      </w:tr>
      <w:tr w:rsidR="005241E7" w:rsidRPr="00C5425F" w:rsidTr="00250379">
        <w:trPr>
          <w:trHeight w:val="23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[Д] и [Д'], буква «Д»»</w:t>
            </w:r>
          </w:p>
          <w:p w:rsidR="00D67017" w:rsidRPr="00C5425F" w:rsidRDefault="00D67017" w:rsidP="00C5425F">
            <w:pPr>
              <w:shd w:val="clear" w:color="auto" w:fill="FFFFFF"/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Обучить детей различению звуков [Д] и [Д'], сформировать представления о букве «Д».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да, до, ду, ды, дэ, ди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дома, дата, дубы, Дима, вода, дама, дума, мода, ода, иди</w:t>
            </w:r>
          </w:p>
        </w:tc>
      </w:tr>
      <w:tr w:rsidR="005241E7" w:rsidRPr="00C5425F" w:rsidTr="00250379">
        <w:trPr>
          <w:trHeight w:val="19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«Звуки [Г] и [Г'],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 «Г»»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детей различению звуков [Г] и [Г'], закрепить</w:t>
            </w:r>
            <w:r w:rsidR="006D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представления о букве «Г»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га, го, гу, гы, гэ, ги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гага, губа, губы, годы, ноги, нуга, Гога, бумага, гамак, гам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 и буква «Ш»»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представления у дошкольников о звуке и букве «Ш»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ша, шу, шо, шэ, ши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слов: шаги, шипы, шина, шуба, Маша, Даша, Миша, шапка, мышка, камыши 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«Я»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Сформировать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у детей о звуке и букве «Я»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Буква: «Я»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Чтение слов:  Яша, Яна, мясо, яблоко, яма, яхта, ярко, ясно,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няня, ястреб.</w:t>
            </w:r>
          </w:p>
        </w:tc>
      </w:tr>
      <w:tr w:rsidR="005241E7" w:rsidRPr="00C5425F" w:rsidTr="00250379">
        <w:trPr>
          <w:trHeight w:val="22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и буква «Ж»»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представления дошкольников о звуке и букве «Ж».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жа, жу, жо, жи, жэ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слов:  жаба, ножи, кожа, вижу, хожу, жатва,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жама, вожди, вожак</w:t>
            </w:r>
          </w:p>
        </w:tc>
      </w:tr>
      <w:tr w:rsidR="005241E7" w:rsidRPr="00C5425F" w:rsidTr="002503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[Л] и [Л'],  буква «Л»»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со звуками [Л] и [Л'], обозначаемым их графическим символом – буквой «Л»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ал, ул, ол, эл, ыл, ил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слов:  лак,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лама</w:t>
            </w:r>
            <w:r w:rsidRPr="00C5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лапа, лупа, луна, лужа, мыло, лопата, полка, ландыш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звуком и буквой «Е»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для чтения: «Е»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для чтения: ем, еда, Ева, Егор, пена, Вера, небо, сено, перо, лес.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и буква «Щ»»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дошкольников синтезу слоговых сочетаний, содержащих звук «Щ»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ащ, ош, ущ, эщ, ыщ, ищ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щи, ищи, пища, щука, пищит, овощи, тащи, тащит, угощу, ищу</w:t>
            </w:r>
          </w:p>
        </w:tc>
      </w:tr>
      <w:tr w:rsidR="005241E7" w:rsidRPr="00C5425F" w:rsidTr="00250379">
        <w:trPr>
          <w:trHeight w:val="20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«Звуки [Р] и [Р'], буква «Р»»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дошкольников  синтезу слоговых сочетаний, содержащих  звуки [Р] и [Р']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слогов: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ра, ро, ру, ры, рэ, ри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слов:  руки, роза, рабы, ранка, дорога, гром, кран, барабан, рис, риск</w:t>
            </w:r>
          </w:p>
        </w:tc>
      </w:tr>
      <w:tr w:rsidR="005241E7" w:rsidRPr="00C5425F" w:rsidTr="002503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Звуки [Ф] и [Ф'], буква «Ф»»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Сформировать представления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дошкольников о звуках [Ф] и [Ф'], обозначаемой их буквой «Ф».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Чтении слогов:  фа, фо, фу, фы, фэ, фи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слов: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Фома, Фима, </w:t>
            </w: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фифа, миф, пуф, Уфа,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мифы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различению звука и буквы «Ю», синтезу слоговых сочетаний, содержащих этот звук.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для чтения: «Ю»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юла, юг, Юля, Нюра, юбка, Юра, люк, союз, Люба, юрта.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и буква «Ц»»</w:t>
            </w:r>
          </w:p>
          <w:p w:rsidR="00D67017" w:rsidRPr="00C5425F" w:rsidRDefault="00D67017" w:rsidP="00C5425F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 со звуком и буквой «Ц»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слогов:  ац, оц, уц, эц, ыц, иц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слов:  овцы, овца, цыпа, нал, цокот, цапка, цикада, цинга, цинк, синица</w:t>
            </w:r>
          </w:p>
        </w:tc>
      </w:tr>
      <w:tr w:rsidR="005241E7" w:rsidRPr="00C5425F" w:rsidTr="00250379">
        <w:trPr>
          <w:trHeight w:val="15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«Ё»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дошкольников со звуком и буквой «Ё»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для чтения: «Ё»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ёж, ёрш, ёлка, мёд, лён, тётя, Сёма, Лёня, чёлка, котёл.</w:t>
            </w:r>
          </w:p>
        </w:tc>
      </w:tr>
      <w:tr w:rsidR="005241E7" w:rsidRPr="00C5425F" w:rsidTr="00250379">
        <w:trPr>
          <w:trHeight w:val="140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«Звук и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 «Й»»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дошкольников со звуком и буквой «Й»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слогов: </w:t>
            </w: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ай, ой, уй, эй, ый, ий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слов:  дай, лай, майка, сайка, зайка, сойка, Зойка, мойка, байка, лайка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 и буква «Ч»»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дошкольников верному произношениюзвука [Ч], синтезу слоговых сочетаний, содержащих изучаемый звук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 и слогов.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ач, оч, уч, эч, ич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чай, часы, туча, дача, чайка, дочка, очки, бочка, чижик, бочонок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«Буквы [Ь] и [Ъ]»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стойкие представления у дошкольниках о буквах [Ь] и [Ъ]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для чтения (с «ь»): пень, мать, боль, топь, рысь</w:t>
            </w:r>
          </w:p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для чтения (с «ъ»): съел, въехал, подъехал, объехал, съела</w:t>
            </w:r>
          </w:p>
        </w:tc>
      </w:tr>
      <w:tr w:rsidR="005241E7" w:rsidRPr="00C5425F" w:rsidTr="002503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7017" w:rsidRPr="00C5425F" w:rsidRDefault="00D67017" w:rsidP="00C54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Закрепление.</w:t>
            </w:r>
          </w:p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полученные на протяжении всего курса обучения умения и навыки чтения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7" w:rsidRPr="00C5425F" w:rsidRDefault="00D67017" w:rsidP="00C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 и коротких фраз.</w:t>
            </w:r>
          </w:p>
        </w:tc>
      </w:tr>
    </w:tbl>
    <w:p w:rsidR="0065226A" w:rsidRPr="00C5425F" w:rsidRDefault="0065226A" w:rsidP="00C542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25F" w:rsidRDefault="00C5425F" w:rsidP="001B228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65226A" w:rsidRPr="00C5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5241E7" w:rsidRPr="00C5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реализации программы</w:t>
      </w:r>
    </w:p>
    <w:p w:rsidR="00250379" w:rsidRPr="001B2285" w:rsidRDefault="00250379" w:rsidP="001B228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25F" w:rsidRPr="006508EC" w:rsidRDefault="00C5425F" w:rsidP="00650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8EC">
        <w:rPr>
          <w:rFonts w:ascii="Times New Roman" w:hAnsi="Times New Roman"/>
          <w:sz w:val="28"/>
          <w:szCs w:val="28"/>
        </w:rPr>
        <w:t>К концу года дети могут читать целыми словами и предложениями из 2-3 слов.</w:t>
      </w:r>
    </w:p>
    <w:p w:rsidR="00C5425F" w:rsidRPr="00C5425F" w:rsidRDefault="00C5425F" w:rsidP="00C5425F">
      <w:pPr>
        <w:pStyle w:val="ae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>Достаточно отчетливо и ясно произносить звуки.</w:t>
      </w:r>
    </w:p>
    <w:p w:rsidR="00C5425F" w:rsidRPr="00C5425F" w:rsidRDefault="00C5425F" w:rsidP="00C5425F">
      <w:pPr>
        <w:pStyle w:val="ae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>Выделять из слов звуки, находить слова с определенным звуком, определять место звука в слове.</w:t>
      </w:r>
    </w:p>
    <w:p w:rsidR="00C5425F" w:rsidRPr="00C5425F" w:rsidRDefault="00C5425F" w:rsidP="00C5425F">
      <w:pPr>
        <w:pStyle w:val="ae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>Владеть понятиями «слово», «звук», «буква», «предложение», «текст», «гласный звук», «согласный звук», «твердый звук», «мягкий звук», «звонкий звук», «глухой звук».</w:t>
      </w:r>
    </w:p>
    <w:p w:rsidR="00C5425F" w:rsidRPr="00C5425F" w:rsidRDefault="00C5425F" w:rsidP="00C5425F">
      <w:pPr>
        <w:pStyle w:val="ae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 xml:space="preserve"> Составлять предложения с заданным словом, по картинке, на заданную тему, заканчивать предложение нужным по смыслу словом, восстанавливать заведомо искаженные фразы и т.п.</w:t>
      </w:r>
    </w:p>
    <w:p w:rsidR="00C5425F" w:rsidRPr="00C5425F" w:rsidRDefault="00C5425F" w:rsidP="00C5425F">
      <w:pPr>
        <w:pStyle w:val="ae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>Ориентироваться на листе бумаги в клетку, правильно сидеть за партой и держать карандаш.</w:t>
      </w:r>
    </w:p>
    <w:p w:rsidR="00C5425F" w:rsidRPr="00C5425F" w:rsidRDefault="00C5425F" w:rsidP="00C5425F">
      <w:pPr>
        <w:pStyle w:val="ae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>Составлять небольшие рассказы описательного характера по сюжетной картинке и серии картин; о событии из собственного жизненного опыта.</w:t>
      </w:r>
    </w:p>
    <w:p w:rsidR="00C5425F" w:rsidRPr="00C5425F" w:rsidRDefault="00C5425F" w:rsidP="00C5425F">
      <w:pPr>
        <w:pStyle w:val="ae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 xml:space="preserve">Правильно использовать предлоги, притяжательные местоимения, слова </w:t>
      </w:r>
      <w:r w:rsidR="00642110">
        <w:rPr>
          <w:rFonts w:ascii="Times New Roman" w:hAnsi="Times New Roman"/>
          <w:sz w:val="28"/>
          <w:szCs w:val="28"/>
        </w:rPr>
        <w:t>-</w:t>
      </w:r>
      <w:r w:rsidRPr="00C5425F">
        <w:rPr>
          <w:rFonts w:ascii="Times New Roman" w:hAnsi="Times New Roman"/>
          <w:sz w:val="28"/>
          <w:szCs w:val="28"/>
        </w:rPr>
        <w:t>синонимы и антонимы.</w:t>
      </w:r>
    </w:p>
    <w:p w:rsidR="00C5425F" w:rsidRPr="00C5425F" w:rsidRDefault="00C5425F" w:rsidP="00C5425F">
      <w:pPr>
        <w:pStyle w:val="ae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425F">
        <w:rPr>
          <w:rFonts w:ascii="Times New Roman" w:hAnsi="Times New Roman"/>
          <w:sz w:val="28"/>
          <w:szCs w:val="28"/>
        </w:rPr>
        <w:t>Правильно согласовывать слова в предложении.</w:t>
      </w:r>
    </w:p>
    <w:p w:rsidR="005241E7" w:rsidRDefault="00C5425F" w:rsidP="00C542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29">
        <w:rPr>
          <w:b/>
          <w:sz w:val="28"/>
          <w:szCs w:val="28"/>
        </w:rPr>
        <w:lastRenderedPageBreak/>
        <w:t>ІІ.</w:t>
      </w:r>
      <w:r w:rsidR="00250379">
        <w:rPr>
          <w:b/>
          <w:sz w:val="28"/>
          <w:szCs w:val="28"/>
        </w:rPr>
        <w:t xml:space="preserve"> </w:t>
      </w:r>
      <w:r w:rsidRPr="00563D2B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250379" w:rsidRPr="00563D2B" w:rsidRDefault="00250379" w:rsidP="00C542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0" w:rsidRPr="001B2285" w:rsidRDefault="00642110" w:rsidP="001B22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2B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tbl>
      <w:tblPr>
        <w:tblW w:w="5070" w:type="pct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0"/>
        <w:gridCol w:w="2549"/>
      </w:tblGrid>
      <w:tr w:rsidR="00642110" w:rsidRPr="00816F29" w:rsidTr="00563D2B">
        <w:trPr>
          <w:trHeight w:val="263"/>
        </w:trPr>
        <w:tc>
          <w:tcPr>
            <w:tcW w:w="3698" w:type="pct"/>
            <w:vAlign w:val="center"/>
          </w:tcPr>
          <w:p w:rsidR="00642110" w:rsidRPr="00816F29" w:rsidRDefault="00642110" w:rsidP="006D2F63">
            <w:pPr>
              <w:pStyle w:val="TableParagraph"/>
              <w:ind w:left="123"/>
              <w:jc w:val="center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Начало реализации платной образовательной услуги</w:t>
            </w:r>
          </w:p>
        </w:tc>
        <w:tc>
          <w:tcPr>
            <w:tcW w:w="1302" w:type="pct"/>
            <w:vAlign w:val="center"/>
          </w:tcPr>
          <w:p w:rsidR="00642110" w:rsidRPr="00816F29" w:rsidRDefault="00642110" w:rsidP="006D2F63">
            <w:pPr>
              <w:pStyle w:val="TableParagraph"/>
              <w:ind w:left="281"/>
              <w:jc w:val="center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0</w:t>
            </w:r>
            <w:r w:rsidR="00A23ACF">
              <w:rPr>
                <w:sz w:val="28"/>
                <w:szCs w:val="28"/>
              </w:rPr>
              <w:t>2</w:t>
            </w:r>
            <w:r w:rsidRPr="00816F29">
              <w:rPr>
                <w:sz w:val="28"/>
                <w:szCs w:val="28"/>
              </w:rPr>
              <w:t>.10.202</w:t>
            </w:r>
            <w:r w:rsidR="00A23ACF">
              <w:rPr>
                <w:sz w:val="28"/>
                <w:szCs w:val="28"/>
              </w:rPr>
              <w:t>3</w:t>
            </w:r>
          </w:p>
        </w:tc>
      </w:tr>
      <w:tr w:rsidR="00642110" w:rsidRPr="00816F29" w:rsidTr="00563D2B">
        <w:trPr>
          <w:trHeight w:val="638"/>
        </w:trPr>
        <w:tc>
          <w:tcPr>
            <w:tcW w:w="3698" w:type="pct"/>
            <w:vAlign w:val="center"/>
          </w:tcPr>
          <w:p w:rsidR="00642110" w:rsidRPr="00816F29" w:rsidRDefault="00642110" w:rsidP="006D2F63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Окончание реализации платной образовательной услуги</w:t>
            </w:r>
          </w:p>
        </w:tc>
        <w:tc>
          <w:tcPr>
            <w:tcW w:w="1302" w:type="pct"/>
            <w:vAlign w:val="center"/>
          </w:tcPr>
          <w:p w:rsidR="00642110" w:rsidRPr="00816F29" w:rsidRDefault="00642110" w:rsidP="006D2F63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</w:p>
          <w:p w:rsidR="00642110" w:rsidRPr="00816F29" w:rsidRDefault="00642110" w:rsidP="006D2F63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3</w:t>
            </w:r>
            <w:r w:rsidR="00A23ACF">
              <w:rPr>
                <w:sz w:val="28"/>
                <w:szCs w:val="28"/>
              </w:rPr>
              <w:t>1</w:t>
            </w:r>
            <w:r w:rsidRPr="00816F29">
              <w:rPr>
                <w:sz w:val="28"/>
                <w:szCs w:val="28"/>
              </w:rPr>
              <w:t>.05.202</w:t>
            </w:r>
            <w:r w:rsidR="00A23ACF">
              <w:rPr>
                <w:sz w:val="28"/>
                <w:szCs w:val="28"/>
              </w:rPr>
              <w:t>4</w:t>
            </w:r>
          </w:p>
        </w:tc>
      </w:tr>
      <w:tr w:rsidR="00642110" w:rsidRPr="00816F29" w:rsidTr="00563D2B">
        <w:trPr>
          <w:trHeight w:val="244"/>
        </w:trPr>
        <w:tc>
          <w:tcPr>
            <w:tcW w:w="3698" w:type="pct"/>
            <w:vAlign w:val="center"/>
          </w:tcPr>
          <w:p w:rsidR="00642110" w:rsidRPr="00816F29" w:rsidRDefault="00642110" w:rsidP="006D2F63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Продолжительность реализации платной образовательной услуги</w:t>
            </w:r>
          </w:p>
        </w:tc>
        <w:tc>
          <w:tcPr>
            <w:tcW w:w="1302" w:type="pct"/>
            <w:vAlign w:val="center"/>
          </w:tcPr>
          <w:p w:rsidR="00642110" w:rsidRPr="00816F29" w:rsidRDefault="00642110" w:rsidP="006D2F63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</w:p>
          <w:p w:rsidR="00642110" w:rsidRPr="00816F29" w:rsidRDefault="00642110" w:rsidP="006D2F63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3</w:t>
            </w:r>
            <w:r w:rsidR="000F63C9">
              <w:rPr>
                <w:sz w:val="28"/>
                <w:szCs w:val="28"/>
              </w:rPr>
              <w:t>3</w:t>
            </w:r>
            <w:r w:rsidRPr="00816F29">
              <w:rPr>
                <w:sz w:val="28"/>
                <w:szCs w:val="28"/>
              </w:rPr>
              <w:t xml:space="preserve"> недели</w:t>
            </w:r>
          </w:p>
        </w:tc>
      </w:tr>
      <w:tr w:rsidR="00642110" w:rsidRPr="00816F29" w:rsidTr="00563D2B">
        <w:trPr>
          <w:trHeight w:val="249"/>
        </w:trPr>
        <w:tc>
          <w:tcPr>
            <w:tcW w:w="3698" w:type="pct"/>
            <w:vAlign w:val="center"/>
          </w:tcPr>
          <w:p w:rsidR="00642110" w:rsidRPr="00816F29" w:rsidRDefault="00642110" w:rsidP="006D2F63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Продолжительность платной образовательной услуги</w:t>
            </w:r>
          </w:p>
        </w:tc>
        <w:tc>
          <w:tcPr>
            <w:tcW w:w="1302" w:type="pct"/>
            <w:vAlign w:val="center"/>
          </w:tcPr>
          <w:p w:rsidR="00642110" w:rsidRPr="00816F29" w:rsidRDefault="00642110" w:rsidP="006D2F63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16F29">
              <w:rPr>
                <w:sz w:val="28"/>
                <w:szCs w:val="28"/>
              </w:rPr>
              <w:t xml:space="preserve"> мин</w:t>
            </w:r>
          </w:p>
        </w:tc>
      </w:tr>
      <w:tr w:rsidR="00642110" w:rsidRPr="00816F29" w:rsidTr="00563D2B">
        <w:trPr>
          <w:trHeight w:val="498"/>
        </w:trPr>
        <w:tc>
          <w:tcPr>
            <w:tcW w:w="3698" w:type="pct"/>
            <w:vAlign w:val="center"/>
          </w:tcPr>
          <w:p w:rsidR="00642110" w:rsidRPr="00816F29" w:rsidRDefault="00642110" w:rsidP="006D2F63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 xml:space="preserve">Объем недельной образовательной нагрузки </w:t>
            </w:r>
          </w:p>
          <w:p w:rsidR="00642110" w:rsidRPr="00816F29" w:rsidRDefault="00642110" w:rsidP="006D2F63">
            <w:pPr>
              <w:pStyle w:val="TableParagraph"/>
              <w:ind w:left="121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pct"/>
            <w:vAlign w:val="center"/>
          </w:tcPr>
          <w:p w:rsidR="00642110" w:rsidRPr="00816F29" w:rsidRDefault="00642110" w:rsidP="006D2F63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16F29">
              <w:rPr>
                <w:sz w:val="28"/>
                <w:szCs w:val="28"/>
              </w:rPr>
              <w:t xml:space="preserve"> мин</w:t>
            </w:r>
          </w:p>
        </w:tc>
      </w:tr>
    </w:tbl>
    <w:p w:rsidR="00642110" w:rsidRPr="00C5425F" w:rsidRDefault="00642110" w:rsidP="00C542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0" w:rsidRDefault="00642110" w:rsidP="001B2285">
      <w:pPr>
        <w:pStyle w:val="110"/>
        <w:numPr>
          <w:ilvl w:val="1"/>
          <w:numId w:val="12"/>
        </w:numPr>
        <w:tabs>
          <w:tab w:val="left" w:pos="1136"/>
          <w:tab w:val="left" w:pos="1138"/>
        </w:tabs>
        <w:ind w:left="0" w:hanging="706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</w:t>
      </w:r>
      <w:r w:rsidRPr="00816F29">
        <w:rPr>
          <w:sz w:val="28"/>
          <w:szCs w:val="28"/>
          <w:u w:val="none"/>
        </w:rPr>
        <w:t>.2. Условия реализации программы</w:t>
      </w:r>
    </w:p>
    <w:p w:rsidR="00250379" w:rsidRPr="001B2285" w:rsidRDefault="00250379" w:rsidP="001B2285">
      <w:pPr>
        <w:pStyle w:val="110"/>
        <w:numPr>
          <w:ilvl w:val="1"/>
          <w:numId w:val="12"/>
        </w:numPr>
        <w:tabs>
          <w:tab w:val="left" w:pos="1136"/>
          <w:tab w:val="left" w:pos="1138"/>
        </w:tabs>
        <w:ind w:left="0" w:hanging="706"/>
        <w:jc w:val="center"/>
        <w:rPr>
          <w:sz w:val="28"/>
          <w:szCs w:val="28"/>
          <w:u w:val="none"/>
        </w:rPr>
      </w:pPr>
    </w:p>
    <w:p w:rsidR="00642110" w:rsidRPr="00816F29" w:rsidRDefault="00642110" w:rsidP="00250379">
      <w:pPr>
        <w:pStyle w:val="TableParagraph"/>
        <w:ind w:left="125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2.2.1. Материально-техническое обеспечение</w:t>
      </w:r>
      <w:r w:rsidR="00250379">
        <w:rPr>
          <w:sz w:val="28"/>
          <w:szCs w:val="28"/>
        </w:rPr>
        <w:t xml:space="preserve"> </w:t>
      </w:r>
    </w:p>
    <w:p w:rsidR="00786846" w:rsidRPr="00C5425F" w:rsidRDefault="00786846" w:rsidP="00C5425F">
      <w:pPr>
        <w:pStyle w:val="af1"/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ноутбук, проектор, экран. </w:t>
      </w:r>
    </w:p>
    <w:p w:rsidR="00642110" w:rsidRPr="00816F29" w:rsidRDefault="00642110" w:rsidP="00642110">
      <w:pPr>
        <w:pStyle w:val="af1"/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Перечень оборудования, инструментов и материалов:</w:t>
      </w:r>
    </w:p>
    <w:p w:rsidR="00642110" w:rsidRPr="00816F29" w:rsidRDefault="00642110" w:rsidP="00250379">
      <w:pPr>
        <w:pStyle w:val="ae"/>
        <w:widowControl w:val="0"/>
        <w:numPr>
          <w:ilvl w:val="3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Магнитно-маркерная доска;</w:t>
      </w:r>
    </w:p>
    <w:p w:rsidR="00250379" w:rsidRDefault="00642110" w:rsidP="00250379">
      <w:pPr>
        <w:pStyle w:val="ae"/>
        <w:widowControl w:val="0"/>
        <w:numPr>
          <w:ilvl w:val="3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Дидактические настольные игры: «Азбука», «Слоговые кубики», «Кубики – </w:t>
      </w:r>
      <w:r w:rsidR="00250379">
        <w:rPr>
          <w:rFonts w:ascii="Times New Roman" w:hAnsi="Times New Roman"/>
          <w:sz w:val="28"/>
          <w:szCs w:val="28"/>
        </w:rPr>
        <w:t xml:space="preserve"> </w:t>
      </w:r>
    </w:p>
    <w:p w:rsidR="00642110" w:rsidRPr="00816F29" w:rsidRDefault="00250379" w:rsidP="00250379">
      <w:pPr>
        <w:pStyle w:val="ae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2110" w:rsidRPr="00816F29">
        <w:rPr>
          <w:rFonts w:ascii="Times New Roman" w:hAnsi="Times New Roman"/>
          <w:sz w:val="28"/>
          <w:szCs w:val="28"/>
        </w:rPr>
        <w:t>буквы», «Я учу буквы», «Слоговые домики», «Я знаю буквы»;</w:t>
      </w:r>
    </w:p>
    <w:p w:rsidR="00642110" w:rsidRPr="00816F29" w:rsidRDefault="00642110" w:rsidP="00250379">
      <w:pPr>
        <w:pStyle w:val="ae"/>
        <w:widowControl w:val="0"/>
        <w:numPr>
          <w:ilvl w:val="3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Разрезная азбука «Запоминаю буквы» для самостоятельной работы детей.</w:t>
      </w:r>
    </w:p>
    <w:p w:rsidR="00642110" w:rsidRPr="00816F29" w:rsidRDefault="00642110" w:rsidP="00250379">
      <w:pPr>
        <w:pStyle w:val="ae"/>
        <w:widowControl w:val="0"/>
        <w:numPr>
          <w:ilvl w:val="3"/>
          <w:numId w:val="12"/>
        </w:numPr>
        <w:tabs>
          <w:tab w:val="left" w:pos="284"/>
          <w:tab w:val="left" w:pos="2124"/>
          <w:tab w:val="left" w:pos="270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Коврограф;</w:t>
      </w:r>
    </w:p>
    <w:p w:rsidR="00642110" w:rsidRPr="00816F29" w:rsidRDefault="00563D2B" w:rsidP="00250379">
      <w:pPr>
        <w:pStyle w:val="ae"/>
        <w:widowControl w:val="0"/>
        <w:numPr>
          <w:ilvl w:val="3"/>
          <w:numId w:val="12"/>
        </w:numPr>
        <w:tabs>
          <w:tab w:val="left" w:pos="284"/>
          <w:tab w:val="left" w:pos="2124"/>
          <w:tab w:val="left" w:pos="270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Предметные картинки</w:t>
      </w:r>
      <w:r w:rsidR="00642110" w:rsidRPr="00816F29">
        <w:rPr>
          <w:rFonts w:ascii="Times New Roman" w:hAnsi="Times New Roman"/>
          <w:position w:val="3"/>
          <w:sz w:val="28"/>
          <w:szCs w:val="28"/>
        </w:rPr>
        <w:t>;</w:t>
      </w:r>
    </w:p>
    <w:p w:rsidR="00642110" w:rsidRPr="00816F29" w:rsidRDefault="00642110" w:rsidP="00250379">
      <w:pPr>
        <w:pStyle w:val="ae"/>
        <w:widowControl w:val="0"/>
        <w:numPr>
          <w:ilvl w:val="3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Слоговая таблица;</w:t>
      </w:r>
    </w:p>
    <w:p w:rsidR="00642110" w:rsidRPr="00816F29" w:rsidRDefault="00642110" w:rsidP="00250379">
      <w:pPr>
        <w:pStyle w:val="ae"/>
        <w:widowControl w:val="0"/>
        <w:numPr>
          <w:ilvl w:val="3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Игровизоры;  </w:t>
      </w:r>
    </w:p>
    <w:p w:rsidR="00642110" w:rsidRPr="00816F29" w:rsidRDefault="00642110" w:rsidP="00250379">
      <w:pPr>
        <w:pStyle w:val="ae"/>
        <w:widowControl w:val="0"/>
        <w:numPr>
          <w:ilvl w:val="3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Лабиринты бук</w:t>
      </w:r>
      <w:r>
        <w:rPr>
          <w:rFonts w:ascii="Times New Roman" w:hAnsi="Times New Roman"/>
          <w:sz w:val="28"/>
          <w:szCs w:val="28"/>
        </w:rPr>
        <w:t>в.</w:t>
      </w:r>
    </w:p>
    <w:p w:rsidR="00786846" w:rsidRPr="00C5425F" w:rsidRDefault="00786846" w:rsidP="00C5425F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110" w:rsidRPr="00816F29" w:rsidRDefault="00642110" w:rsidP="006508EC">
      <w:pPr>
        <w:pStyle w:val="TableParagraph"/>
        <w:ind w:left="125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</w:t>
      </w:r>
      <w:r w:rsidR="006508EC">
        <w:rPr>
          <w:sz w:val="28"/>
          <w:szCs w:val="28"/>
        </w:rPr>
        <w:t>2.2. Информационное обеспечение</w:t>
      </w:r>
    </w:p>
    <w:p w:rsidR="00642110" w:rsidRPr="00563D2B" w:rsidRDefault="00642110" w:rsidP="00563D2B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3D2B">
        <w:rPr>
          <w:rFonts w:ascii="Times New Roman" w:hAnsi="Times New Roman"/>
          <w:sz w:val="28"/>
          <w:szCs w:val="28"/>
        </w:rPr>
        <w:t>Информационное обеспечение:  аудиозаписи, фонозаписи, презентации</w:t>
      </w:r>
      <w:r w:rsidR="00563D2B">
        <w:rPr>
          <w:rFonts w:ascii="Times New Roman" w:hAnsi="Times New Roman"/>
          <w:sz w:val="28"/>
          <w:szCs w:val="28"/>
        </w:rPr>
        <w:t>.</w:t>
      </w:r>
    </w:p>
    <w:p w:rsidR="00642110" w:rsidRPr="00816F29" w:rsidRDefault="00642110" w:rsidP="00642110">
      <w:pPr>
        <w:tabs>
          <w:tab w:val="left" w:pos="0"/>
        </w:tabs>
        <w:spacing w:after="0" w:line="240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</w:p>
    <w:p w:rsidR="00642110" w:rsidRDefault="00642110" w:rsidP="00642110">
      <w:pPr>
        <w:tabs>
          <w:tab w:val="left" w:pos="0"/>
        </w:tabs>
        <w:spacing w:after="0" w:line="240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2.2.3. Кадровое обеспечение</w:t>
      </w:r>
    </w:p>
    <w:p w:rsidR="00250379" w:rsidRPr="00816F29" w:rsidRDefault="00250379" w:rsidP="00642110">
      <w:pPr>
        <w:tabs>
          <w:tab w:val="left" w:pos="0"/>
        </w:tabs>
        <w:spacing w:after="0" w:line="240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</w:p>
    <w:p w:rsidR="00642110" w:rsidRPr="00816F29" w:rsidRDefault="00642110" w:rsidP="006421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Анисимова Гузель Ануровна.</w:t>
      </w:r>
    </w:p>
    <w:p w:rsidR="00642110" w:rsidRPr="00816F29" w:rsidRDefault="00642110" w:rsidP="0064211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Образование — 2008 г., высшее, </w:t>
      </w:r>
      <w:smartTag w:uri="urn:schemas-microsoft-com:office:smarttags" w:element="metricconverter">
        <w:smartTagPr>
          <w:attr w:name="ProductID" w:val="2008 г"/>
        </w:smartTagPr>
        <w:r w:rsidRPr="00816F29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816F29">
        <w:rPr>
          <w:rFonts w:ascii="Times New Roman" w:hAnsi="Times New Roman" w:cs="Times New Roman"/>
          <w:sz w:val="28"/>
          <w:szCs w:val="28"/>
        </w:rPr>
        <w:t xml:space="preserve">., Стерлитамакская государственная педагогическая академия; учитель истории </w:t>
      </w:r>
    </w:p>
    <w:p w:rsidR="00642110" w:rsidRPr="00816F29" w:rsidRDefault="00642110" w:rsidP="00642110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Профессиональная переподготовка- ООО «Межотраслевой институт Госаттестации» по программе «Воспитатель ДОУ», 2020 г.</w:t>
      </w:r>
    </w:p>
    <w:p w:rsidR="00642110" w:rsidRPr="00816F29" w:rsidRDefault="00642110" w:rsidP="006508EC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Повышение квалификации- </w:t>
      </w:r>
      <w:smartTag w:uri="urn:schemas-microsoft-com:office:smarttags" w:element="metricconverter">
        <w:smartTagPr>
          <w:attr w:name="ProductID" w:val="2020 г"/>
        </w:smartTagPr>
        <w:r w:rsidRPr="00816F29">
          <w:rPr>
            <w:rFonts w:ascii="Times New Roman" w:hAnsi="Times New Roman" w:cs="Times New Roman"/>
            <w:sz w:val="28"/>
            <w:szCs w:val="28"/>
          </w:rPr>
          <w:t>2020 г</w:t>
        </w:r>
      </w:smartTag>
      <w:r w:rsidRPr="00816F29">
        <w:rPr>
          <w:rFonts w:ascii="Times New Roman" w:hAnsi="Times New Roman" w:cs="Times New Roman"/>
          <w:sz w:val="28"/>
          <w:szCs w:val="28"/>
        </w:rPr>
        <w:t>., ООО «Высшая школа делового администрирования» , г.</w:t>
      </w:r>
      <w:r w:rsidR="006D2F63">
        <w:rPr>
          <w:rFonts w:ascii="Times New Roman" w:hAnsi="Times New Roman" w:cs="Times New Roman"/>
          <w:sz w:val="28"/>
          <w:szCs w:val="28"/>
        </w:rPr>
        <w:t xml:space="preserve"> </w:t>
      </w:r>
      <w:r w:rsidRPr="00816F29">
        <w:rPr>
          <w:rFonts w:ascii="Times New Roman" w:hAnsi="Times New Roman" w:cs="Times New Roman"/>
          <w:sz w:val="28"/>
          <w:szCs w:val="28"/>
        </w:rPr>
        <w:t>Екатеринбург по программе «Педагогика и методика дошкольного образования в услови</w:t>
      </w:r>
      <w:r w:rsidR="006508EC">
        <w:rPr>
          <w:rFonts w:ascii="Times New Roman" w:hAnsi="Times New Roman" w:cs="Times New Roman"/>
          <w:sz w:val="28"/>
          <w:szCs w:val="28"/>
        </w:rPr>
        <w:t>ях реализации ФГОС ДО», 72 часа</w:t>
      </w:r>
    </w:p>
    <w:p w:rsidR="00642110" w:rsidRPr="00816F29" w:rsidRDefault="00642110" w:rsidP="00642110">
      <w:pPr>
        <w:pStyle w:val="110"/>
        <w:numPr>
          <w:ilvl w:val="1"/>
          <w:numId w:val="12"/>
        </w:numPr>
        <w:tabs>
          <w:tab w:val="left" w:pos="857"/>
        </w:tabs>
        <w:ind w:left="0" w:hanging="425"/>
        <w:jc w:val="center"/>
        <w:rPr>
          <w:b w:val="0"/>
          <w:sz w:val="28"/>
          <w:szCs w:val="28"/>
          <w:u w:val="none"/>
        </w:rPr>
      </w:pPr>
    </w:p>
    <w:p w:rsidR="00786846" w:rsidRDefault="00642110" w:rsidP="001B2285">
      <w:pPr>
        <w:pStyle w:val="110"/>
        <w:numPr>
          <w:ilvl w:val="1"/>
          <w:numId w:val="12"/>
        </w:numPr>
        <w:tabs>
          <w:tab w:val="left" w:pos="857"/>
        </w:tabs>
        <w:ind w:left="0" w:hanging="425"/>
        <w:jc w:val="center"/>
        <w:rPr>
          <w:sz w:val="28"/>
          <w:szCs w:val="28"/>
          <w:u w:val="none"/>
        </w:rPr>
      </w:pPr>
      <w:r w:rsidRPr="00816F29">
        <w:rPr>
          <w:sz w:val="28"/>
          <w:szCs w:val="28"/>
          <w:u w:val="none"/>
        </w:rPr>
        <w:t>2.3. Формы определения результативности освоения программы</w:t>
      </w:r>
      <w:r w:rsidR="00250379">
        <w:rPr>
          <w:sz w:val="28"/>
          <w:szCs w:val="28"/>
          <w:u w:val="none"/>
        </w:rPr>
        <w:t xml:space="preserve"> </w:t>
      </w:r>
    </w:p>
    <w:p w:rsidR="00250379" w:rsidRPr="001B2285" w:rsidRDefault="00250379" w:rsidP="001B2285">
      <w:pPr>
        <w:pStyle w:val="110"/>
        <w:numPr>
          <w:ilvl w:val="1"/>
          <w:numId w:val="12"/>
        </w:numPr>
        <w:tabs>
          <w:tab w:val="left" w:pos="857"/>
        </w:tabs>
        <w:ind w:left="0" w:hanging="425"/>
        <w:jc w:val="center"/>
        <w:rPr>
          <w:sz w:val="28"/>
          <w:szCs w:val="28"/>
          <w:u w:val="none"/>
        </w:rPr>
      </w:pPr>
    </w:p>
    <w:p w:rsidR="00786846" w:rsidRPr="00C5425F" w:rsidRDefault="00786846" w:rsidP="00C5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lastRenderedPageBreak/>
        <w:t>Для проверки результативности проводится диагностика, результаты которой позволяют определить степень усвоения ребенком программных требований. Используются следующие методы: беседа, игра, игровые ситуации.</w:t>
      </w:r>
    </w:p>
    <w:p w:rsidR="00786846" w:rsidRPr="00C5425F" w:rsidRDefault="00786846" w:rsidP="00642110">
      <w:pPr>
        <w:pStyle w:val="af1"/>
        <w:spacing w:after="0" w:line="24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результатов- оценка индивидуального развития ребенка, в рамках педагогической диагностики (связанна с оценкой эффективности педагогических действий и лежащей в осно</w:t>
      </w:r>
      <w:r w:rsidR="00642110">
        <w:rPr>
          <w:rFonts w:ascii="Times New Roman" w:hAnsi="Times New Roman" w:cs="Times New Roman"/>
          <w:sz w:val="28"/>
          <w:szCs w:val="28"/>
        </w:rPr>
        <w:t>ве их дальнейшего планирования)</w:t>
      </w:r>
      <w:r w:rsidRPr="00C5425F">
        <w:rPr>
          <w:rFonts w:ascii="Times New Roman" w:hAnsi="Times New Roman" w:cs="Times New Roman"/>
          <w:sz w:val="28"/>
          <w:szCs w:val="28"/>
        </w:rPr>
        <w:t>, видеозапись, табель</w:t>
      </w:r>
      <w:r w:rsidR="00642110">
        <w:rPr>
          <w:rFonts w:ascii="Times New Roman" w:hAnsi="Times New Roman" w:cs="Times New Roman"/>
          <w:sz w:val="28"/>
          <w:szCs w:val="28"/>
        </w:rPr>
        <w:t xml:space="preserve"> п</w:t>
      </w:r>
      <w:r w:rsidRPr="00C5425F">
        <w:rPr>
          <w:rFonts w:ascii="Times New Roman" w:hAnsi="Times New Roman" w:cs="Times New Roman"/>
          <w:sz w:val="28"/>
          <w:szCs w:val="28"/>
        </w:rPr>
        <w:t>осещаемости.</w:t>
      </w:r>
    </w:p>
    <w:p w:rsidR="00786846" w:rsidRPr="00C5425F" w:rsidRDefault="00786846" w:rsidP="00C5425F">
      <w:pPr>
        <w:pStyle w:val="af1"/>
        <w:spacing w:after="0" w:line="240" w:lineRule="auto"/>
        <w:ind w:firstLine="354"/>
        <w:rPr>
          <w:rFonts w:ascii="Times New Roman" w:hAnsi="Times New Roman" w:cs="Times New Roman"/>
          <w:sz w:val="28"/>
          <w:szCs w:val="28"/>
        </w:rPr>
      </w:pPr>
      <w:r w:rsidRPr="00C5425F">
        <w:rPr>
          <w:rFonts w:ascii="Times New Roman" w:hAnsi="Times New Roman" w:cs="Times New Roman"/>
          <w:sz w:val="28"/>
          <w:szCs w:val="28"/>
        </w:rPr>
        <w:t>Формы демонстрации образовательных результатов - видеозапись, фото, открытые занятия для родителей (законных представителей)</w:t>
      </w:r>
    </w:p>
    <w:p w:rsidR="005241E7" w:rsidRPr="00C5425F" w:rsidRDefault="005241E7" w:rsidP="00C5425F">
      <w:pPr>
        <w:pStyle w:val="af1"/>
        <w:spacing w:after="0" w:line="240" w:lineRule="auto"/>
        <w:ind w:firstLine="354"/>
        <w:rPr>
          <w:rFonts w:ascii="Times New Roman" w:hAnsi="Times New Roman" w:cs="Times New Roman"/>
          <w:sz w:val="28"/>
          <w:szCs w:val="28"/>
        </w:rPr>
      </w:pPr>
    </w:p>
    <w:p w:rsidR="00642110" w:rsidRDefault="00642110" w:rsidP="001B2285">
      <w:pPr>
        <w:pStyle w:val="110"/>
        <w:numPr>
          <w:ilvl w:val="1"/>
          <w:numId w:val="12"/>
        </w:numPr>
        <w:tabs>
          <w:tab w:val="left" w:pos="857"/>
        </w:tabs>
        <w:ind w:left="0" w:hanging="425"/>
        <w:jc w:val="center"/>
        <w:rPr>
          <w:sz w:val="28"/>
          <w:szCs w:val="28"/>
          <w:u w:val="none"/>
        </w:rPr>
      </w:pPr>
      <w:r w:rsidRPr="00816F29">
        <w:rPr>
          <w:sz w:val="28"/>
          <w:szCs w:val="28"/>
          <w:u w:val="none"/>
        </w:rPr>
        <w:t>2.4. Оценочные материалы</w:t>
      </w:r>
    </w:p>
    <w:p w:rsidR="00B24E83" w:rsidRPr="001B2285" w:rsidRDefault="00B24E83" w:rsidP="001B2285">
      <w:pPr>
        <w:pStyle w:val="110"/>
        <w:numPr>
          <w:ilvl w:val="1"/>
          <w:numId w:val="12"/>
        </w:numPr>
        <w:tabs>
          <w:tab w:val="left" w:pos="857"/>
        </w:tabs>
        <w:ind w:left="0" w:hanging="425"/>
        <w:jc w:val="center"/>
        <w:rPr>
          <w:sz w:val="28"/>
          <w:szCs w:val="28"/>
          <w:u w:val="none"/>
        </w:rPr>
      </w:pPr>
    </w:p>
    <w:p w:rsidR="00642110" w:rsidRPr="00816F29" w:rsidRDefault="00642110" w:rsidP="00B24E83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Оценка индивидуального развития ребенка.</w:t>
      </w:r>
    </w:p>
    <w:p w:rsidR="00642110" w:rsidRPr="00816F29" w:rsidRDefault="00642110" w:rsidP="006D2F63">
      <w:pPr>
        <w:pStyle w:val="af1"/>
        <w:spacing w:after="0" w:line="240" w:lineRule="auto"/>
        <w:ind w:hanging="4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С целью контроля знаний обучающихся и проверки результативности обучения применяются такие формы, как:</w:t>
      </w:r>
    </w:p>
    <w:p w:rsidR="00642110" w:rsidRPr="00816F29" w:rsidRDefault="00642110" w:rsidP="006D2F63">
      <w:pPr>
        <w:pStyle w:val="ae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Фронтальные и индивидуальные вопросы;</w:t>
      </w:r>
    </w:p>
    <w:p w:rsidR="00642110" w:rsidRPr="00816F29" w:rsidRDefault="00642110" w:rsidP="006D2F63">
      <w:pPr>
        <w:pStyle w:val="ae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Занятия повторения;</w:t>
      </w:r>
    </w:p>
    <w:p w:rsidR="00250379" w:rsidRDefault="00642110" w:rsidP="006D2F63">
      <w:pPr>
        <w:pStyle w:val="ae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0379">
        <w:rPr>
          <w:rFonts w:ascii="Times New Roman" w:hAnsi="Times New Roman"/>
          <w:sz w:val="28"/>
          <w:szCs w:val="28"/>
        </w:rPr>
        <w:t>Проведение праздников;</w:t>
      </w:r>
    </w:p>
    <w:p w:rsidR="00786846" w:rsidRPr="00250379" w:rsidRDefault="00642110" w:rsidP="006D2F63">
      <w:pPr>
        <w:pStyle w:val="ae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0379">
        <w:rPr>
          <w:rFonts w:ascii="Times New Roman" w:hAnsi="Times New Roman"/>
          <w:sz w:val="28"/>
          <w:szCs w:val="28"/>
        </w:rPr>
        <w:t>Проведение дидактических игр.</w:t>
      </w:r>
    </w:p>
    <w:p w:rsidR="0065226A" w:rsidRPr="00C5425F" w:rsidRDefault="0065226A" w:rsidP="006D2F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0" w:rsidRPr="00816F29" w:rsidRDefault="00642110" w:rsidP="006D2F63">
      <w:pPr>
        <w:pStyle w:val="ae"/>
        <w:widowControl w:val="0"/>
        <w:numPr>
          <w:ilvl w:val="0"/>
          <w:numId w:val="22"/>
        </w:numPr>
        <w:tabs>
          <w:tab w:val="left" w:pos="6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Дифференцирование гласных и согласных звуков.</w:t>
      </w:r>
    </w:p>
    <w:p w:rsidR="00642110" w:rsidRPr="00816F29" w:rsidRDefault="00642110" w:rsidP="006D2F63">
      <w:pPr>
        <w:pStyle w:val="af1"/>
        <w:spacing w:after="0" w:line="240" w:lineRule="auto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Воспитатель предлагает ребёнку поиграть в игру «Поймай гласный звук»: он произносит гласные и согласные звуки: [а, м, н’, о, у, р', р], а ребёнок «ловит» (хлопает в ладоши) только гласные звуки.</w:t>
      </w:r>
    </w:p>
    <w:p w:rsidR="00642110" w:rsidRPr="00816F29" w:rsidRDefault="00642110" w:rsidP="006D2F63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Примечание: возможен другой набор звуков. </w:t>
      </w:r>
    </w:p>
    <w:p w:rsidR="00642110" w:rsidRPr="00816F29" w:rsidRDefault="00642110" w:rsidP="006D2F63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642110" w:rsidRPr="00816F29" w:rsidRDefault="00642110" w:rsidP="006D2F63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110" w:rsidRPr="00816F29" w:rsidRDefault="00642110" w:rsidP="006D2F63">
      <w:pPr>
        <w:pStyle w:val="ae"/>
        <w:widowControl w:val="0"/>
        <w:numPr>
          <w:ilvl w:val="0"/>
          <w:numId w:val="21"/>
        </w:numPr>
        <w:tabs>
          <w:tab w:val="left" w:pos="611"/>
        </w:tabs>
        <w:autoSpaceDE w:val="0"/>
        <w:autoSpaceDN w:val="0"/>
        <w:spacing w:after="0" w:line="240" w:lineRule="auto"/>
        <w:ind w:left="0" w:firstLine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Выделение гласного звука в начале слов. </w:t>
      </w:r>
    </w:p>
    <w:p w:rsidR="00642110" w:rsidRPr="00816F29" w:rsidRDefault="00642110" w:rsidP="006D2F63">
      <w:pPr>
        <w:pStyle w:val="ae"/>
        <w:widowControl w:val="0"/>
        <w:tabs>
          <w:tab w:val="left" w:pos="611"/>
        </w:tabs>
        <w:autoSpaceDE w:val="0"/>
        <w:autoSpaceDN w:val="0"/>
        <w:spacing w:after="0" w:line="240" w:lineRule="auto"/>
        <w:ind w:left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Оборудование: предметные картинки.</w:t>
      </w:r>
    </w:p>
    <w:p w:rsidR="00642110" w:rsidRPr="00816F29" w:rsidRDefault="00642110" w:rsidP="006D2F63">
      <w:pPr>
        <w:pStyle w:val="af1"/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Задание построено на игровом упражнении «выбери картинку». Воспитатель предлагает ребёнку из ряда картинок выбрать одну, название которой начинается с одного из гласных звуков: [а, и, о, у ]. </w:t>
      </w:r>
    </w:p>
    <w:p w:rsidR="00642110" w:rsidRPr="00816F29" w:rsidRDefault="00642110" w:rsidP="006D2F63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642110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642110" w:rsidRPr="00816F29" w:rsidRDefault="00642110" w:rsidP="006D2F63">
      <w:pPr>
        <w:pStyle w:val="ae"/>
        <w:widowControl w:val="0"/>
        <w:tabs>
          <w:tab w:val="left" w:pos="1140"/>
          <w:tab w:val="left" w:pos="114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42110" w:rsidRPr="00816F29" w:rsidRDefault="00642110" w:rsidP="006D2F63">
      <w:pPr>
        <w:pStyle w:val="ae"/>
        <w:widowControl w:val="0"/>
        <w:numPr>
          <w:ilvl w:val="0"/>
          <w:numId w:val="21"/>
        </w:numPr>
        <w:tabs>
          <w:tab w:val="left" w:pos="671"/>
        </w:tabs>
        <w:autoSpaceDE w:val="0"/>
        <w:autoSpaceDN w:val="0"/>
        <w:spacing w:after="0" w:line="240" w:lineRule="auto"/>
        <w:ind w:left="0" w:firstLine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Дифференцирование согласного звука в начале и конце слова. </w:t>
      </w:r>
    </w:p>
    <w:p w:rsidR="00642110" w:rsidRPr="00816F29" w:rsidRDefault="00642110" w:rsidP="006D2F63">
      <w:pPr>
        <w:pStyle w:val="ae"/>
        <w:widowControl w:val="0"/>
        <w:tabs>
          <w:tab w:val="left" w:pos="671"/>
        </w:tabs>
        <w:autoSpaceDE w:val="0"/>
        <w:autoSpaceDN w:val="0"/>
        <w:spacing w:after="0" w:line="240" w:lineRule="auto"/>
        <w:ind w:left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Материал для анализа: мак - [м],[а],[к]; кит - [к],[и],[т].</w:t>
      </w:r>
    </w:p>
    <w:p w:rsidR="00642110" w:rsidRPr="00816F29" w:rsidRDefault="00642110" w:rsidP="006D2F63">
      <w:pPr>
        <w:pStyle w:val="af1"/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lastRenderedPageBreak/>
        <w:t>Примечание : предлагаются односложные слова с мягкими и твёрдыми согласными звуками. Воспитатель произносит слово и предлагает ребёнку выделить согласные звуки, стоящие в начале и в конце слова с обоснованием своего ответа.</w:t>
      </w:r>
    </w:p>
    <w:p w:rsidR="00642110" w:rsidRPr="00816F29" w:rsidRDefault="00642110" w:rsidP="006D2F63">
      <w:pPr>
        <w:pStyle w:val="af1"/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38"/>
          <w:tab w:val="left" w:pos="1139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40"/>
          <w:tab w:val="left" w:pos="114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40"/>
          <w:tab w:val="left" w:pos="114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40"/>
          <w:tab w:val="left" w:pos="114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642110" w:rsidRPr="00816F29" w:rsidRDefault="00642110" w:rsidP="006D2F63">
      <w:pPr>
        <w:pStyle w:val="af1"/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42110" w:rsidRPr="00816F29" w:rsidRDefault="00642110" w:rsidP="006D2F63">
      <w:pPr>
        <w:pStyle w:val="ae"/>
        <w:widowControl w:val="0"/>
        <w:numPr>
          <w:ilvl w:val="0"/>
          <w:numId w:val="21"/>
        </w:numPr>
        <w:tabs>
          <w:tab w:val="left" w:pos="426"/>
          <w:tab w:val="left" w:pos="67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Диагностика складывания и чтения простейших слогов</w:t>
      </w:r>
    </w:p>
    <w:p w:rsidR="00642110" w:rsidRPr="00816F29" w:rsidRDefault="00642110" w:rsidP="006D2F63">
      <w:pPr>
        <w:pStyle w:val="af1"/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38"/>
          <w:tab w:val="left" w:pos="1139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40"/>
          <w:tab w:val="left" w:pos="114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40"/>
          <w:tab w:val="left" w:pos="114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40"/>
          <w:tab w:val="left" w:pos="114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642110" w:rsidRPr="00816F29" w:rsidRDefault="00642110" w:rsidP="006D2F63">
      <w:pPr>
        <w:pStyle w:val="af1"/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42110" w:rsidRPr="00816F29" w:rsidRDefault="00642110" w:rsidP="006D2F63">
      <w:pPr>
        <w:pStyle w:val="ae"/>
        <w:widowControl w:val="0"/>
        <w:numPr>
          <w:ilvl w:val="0"/>
          <w:numId w:val="21"/>
        </w:numPr>
        <w:tabs>
          <w:tab w:val="left" w:pos="426"/>
          <w:tab w:val="left" w:pos="67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Диагностика соотнесения буквы и звука</w:t>
      </w:r>
    </w:p>
    <w:p w:rsidR="00642110" w:rsidRPr="00816F29" w:rsidRDefault="00642110" w:rsidP="006D2F63">
      <w:pPr>
        <w:pStyle w:val="af1"/>
        <w:tabs>
          <w:tab w:val="left" w:pos="426"/>
          <w:tab w:val="left" w:leader="dot" w:pos="7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Рассмотрите картинку. Какая буква нарисована? Соедини с буквой только те предметы, названи</w:t>
      </w:r>
      <w:r w:rsidR="001B2285">
        <w:rPr>
          <w:rFonts w:ascii="Times New Roman" w:hAnsi="Times New Roman" w:cs="Times New Roman"/>
          <w:sz w:val="28"/>
          <w:szCs w:val="28"/>
        </w:rPr>
        <w:t>я которых начинается на звук […</w:t>
      </w:r>
      <w:r w:rsidRPr="00816F29">
        <w:rPr>
          <w:rFonts w:ascii="Times New Roman" w:hAnsi="Times New Roman" w:cs="Times New Roman"/>
          <w:sz w:val="28"/>
          <w:szCs w:val="28"/>
        </w:rPr>
        <w:t>].</w:t>
      </w:r>
    </w:p>
    <w:p w:rsidR="00642110" w:rsidRPr="00816F29" w:rsidRDefault="00642110" w:rsidP="006D2F63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42110" w:rsidRPr="00816F29" w:rsidRDefault="00642110" w:rsidP="006D2F63">
      <w:pPr>
        <w:pStyle w:val="af1"/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38"/>
          <w:tab w:val="left" w:pos="1139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40"/>
          <w:tab w:val="left" w:pos="114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40"/>
          <w:tab w:val="left" w:pos="114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642110" w:rsidRPr="00816F29" w:rsidRDefault="00642110" w:rsidP="006D2F63">
      <w:pPr>
        <w:pStyle w:val="ae"/>
        <w:widowControl w:val="0"/>
        <w:numPr>
          <w:ilvl w:val="1"/>
          <w:numId w:val="21"/>
        </w:numPr>
        <w:tabs>
          <w:tab w:val="left" w:pos="426"/>
          <w:tab w:val="left" w:pos="1140"/>
          <w:tab w:val="left" w:pos="114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642110" w:rsidRPr="00816F29" w:rsidRDefault="00642110" w:rsidP="006D2F63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110" w:rsidRDefault="00642110" w:rsidP="006D2F63">
      <w:pPr>
        <w:pStyle w:val="110"/>
        <w:numPr>
          <w:ilvl w:val="1"/>
          <w:numId w:val="12"/>
        </w:numPr>
        <w:tabs>
          <w:tab w:val="left" w:pos="1139"/>
          <w:tab w:val="left" w:pos="1140"/>
        </w:tabs>
        <w:ind w:left="0"/>
        <w:jc w:val="center"/>
        <w:rPr>
          <w:sz w:val="28"/>
          <w:szCs w:val="28"/>
          <w:u w:val="none"/>
        </w:rPr>
      </w:pPr>
      <w:r w:rsidRPr="00816F29">
        <w:rPr>
          <w:sz w:val="28"/>
          <w:szCs w:val="28"/>
          <w:u w:val="none"/>
        </w:rPr>
        <w:t>2.5. Методические материалы</w:t>
      </w:r>
    </w:p>
    <w:p w:rsidR="00B24E83" w:rsidRPr="001B2285" w:rsidRDefault="00B24E83" w:rsidP="006D2F63">
      <w:pPr>
        <w:pStyle w:val="110"/>
        <w:numPr>
          <w:ilvl w:val="1"/>
          <w:numId w:val="12"/>
        </w:numPr>
        <w:tabs>
          <w:tab w:val="left" w:pos="1139"/>
          <w:tab w:val="left" w:pos="1140"/>
        </w:tabs>
        <w:ind w:left="0"/>
        <w:jc w:val="both"/>
        <w:rPr>
          <w:sz w:val="28"/>
          <w:szCs w:val="28"/>
          <w:u w:val="none"/>
        </w:rPr>
      </w:pPr>
    </w:p>
    <w:p w:rsidR="00642110" w:rsidRPr="00816F29" w:rsidRDefault="00642110" w:rsidP="006D2F63">
      <w:pPr>
        <w:pStyle w:val="TableParagraph"/>
        <w:jc w:val="both"/>
        <w:rPr>
          <w:sz w:val="28"/>
          <w:szCs w:val="28"/>
        </w:rPr>
      </w:pPr>
      <w:r w:rsidRPr="00816F29">
        <w:rPr>
          <w:sz w:val="28"/>
          <w:szCs w:val="28"/>
        </w:rPr>
        <w:t>2.5.1. Методы и приемы обучения</w:t>
      </w:r>
    </w:p>
    <w:p w:rsidR="00642110" w:rsidRPr="00816F29" w:rsidRDefault="00642110" w:rsidP="006D2F63">
      <w:pPr>
        <w:pStyle w:val="210"/>
        <w:numPr>
          <w:ilvl w:val="2"/>
          <w:numId w:val="12"/>
        </w:numPr>
        <w:tabs>
          <w:tab w:val="left" w:pos="1140"/>
        </w:tabs>
        <w:ind w:left="0"/>
        <w:jc w:val="both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>Методы и приемы обучения:</w:t>
      </w:r>
    </w:p>
    <w:p w:rsidR="00642110" w:rsidRPr="00816F29" w:rsidRDefault="00642110" w:rsidP="006D2F63">
      <w:pPr>
        <w:pStyle w:val="ae"/>
        <w:widowControl w:val="0"/>
        <w:numPr>
          <w:ilvl w:val="0"/>
          <w:numId w:val="18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Словесные (загадывание загадок, проговаривание чистоговорок, словесные игры)</w:t>
      </w:r>
      <w:r w:rsidR="00B24E83">
        <w:rPr>
          <w:rFonts w:ascii="Times New Roman" w:hAnsi="Times New Roman"/>
          <w:sz w:val="28"/>
          <w:szCs w:val="28"/>
        </w:rPr>
        <w:t>;</w:t>
      </w:r>
    </w:p>
    <w:p w:rsidR="00642110" w:rsidRPr="00816F29" w:rsidRDefault="00642110" w:rsidP="006D2F63">
      <w:pPr>
        <w:pStyle w:val="ae"/>
        <w:widowControl w:val="0"/>
        <w:numPr>
          <w:ilvl w:val="0"/>
          <w:numId w:val="18"/>
        </w:numPr>
        <w:tabs>
          <w:tab w:val="left" w:pos="861"/>
        </w:tabs>
        <w:autoSpaceDE w:val="0"/>
        <w:autoSpaceDN w:val="0"/>
        <w:spacing w:after="0" w:line="240" w:lineRule="auto"/>
        <w:ind w:left="0" w:hanging="35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Наглядные (применение различных символов и схем, карточек и картинок, игрушек)</w:t>
      </w:r>
      <w:r w:rsidR="00B24E83">
        <w:rPr>
          <w:rFonts w:ascii="Times New Roman" w:hAnsi="Times New Roman"/>
          <w:sz w:val="28"/>
          <w:szCs w:val="28"/>
        </w:rPr>
        <w:t>;</w:t>
      </w:r>
    </w:p>
    <w:p w:rsidR="00642110" w:rsidRPr="00816F29" w:rsidRDefault="00642110" w:rsidP="006D2F63">
      <w:pPr>
        <w:pStyle w:val="ae"/>
        <w:widowControl w:val="0"/>
        <w:numPr>
          <w:ilvl w:val="0"/>
          <w:numId w:val="18"/>
        </w:numPr>
        <w:tabs>
          <w:tab w:val="left" w:pos="861"/>
        </w:tabs>
        <w:autoSpaceDE w:val="0"/>
        <w:autoSpaceDN w:val="0"/>
        <w:spacing w:after="0" w:line="240" w:lineRule="auto"/>
        <w:ind w:left="0" w:hanging="35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Практические (работа с индивидуальными разрезными азбуками, составление схем звуко-слогового анализа слов, чтение слогов, слов, моделирование);</w:t>
      </w:r>
    </w:p>
    <w:p w:rsidR="00642110" w:rsidRPr="00816F29" w:rsidRDefault="00642110" w:rsidP="006D2F63">
      <w:pPr>
        <w:pStyle w:val="ae"/>
        <w:widowControl w:val="0"/>
        <w:numPr>
          <w:ilvl w:val="0"/>
          <w:numId w:val="18"/>
        </w:numPr>
        <w:tabs>
          <w:tab w:val="left" w:pos="86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Игровые (во все занятия включены всевозможные игры по развитию речи.</w:t>
      </w:r>
      <w:r w:rsidR="00B24E83">
        <w:rPr>
          <w:rFonts w:ascii="Times New Roman" w:hAnsi="Times New Roman"/>
          <w:sz w:val="28"/>
          <w:szCs w:val="28"/>
        </w:rPr>
        <w:t xml:space="preserve"> </w:t>
      </w:r>
      <w:r w:rsidRPr="00816F29">
        <w:rPr>
          <w:rFonts w:ascii="Times New Roman" w:hAnsi="Times New Roman"/>
          <w:sz w:val="28"/>
          <w:szCs w:val="28"/>
        </w:rPr>
        <w:t>Занимательные упражнения, фонетические, лексические, грамматические игры, физкультминутки, игровые ситуации, сказочные персонажи);</w:t>
      </w:r>
    </w:p>
    <w:p w:rsidR="00642110" w:rsidRPr="00816F29" w:rsidRDefault="00642110" w:rsidP="006D2F63">
      <w:pPr>
        <w:pStyle w:val="ae"/>
        <w:widowControl w:val="0"/>
        <w:numPr>
          <w:ilvl w:val="0"/>
          <w:numId w:val="18"/>
        </w:numPr>
        <w:tabs>
          <w:tab w:val="left" w:pos="86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 словесные – рассказы воспитат</w:t>
      </w:r>
      <w:r w:rsidR="00B24E83">
        <w:rPr>
          <w:rFonts w:ascii="Times New Roman" w:hAnsi="Times New Roman"/>
          <w:sz w:val="28"/>
          <w:szCs w:val="28"/>
        </w:rPr>
        <w:t xml:space="preserve">еля, рассказы детей, чтение худ. </w:t>
      </w:r>
      <w:r w:rsidRPr="00816F29">
        <w:rPr>
          <w:rFonts w:ascii="Times New Roman" w:hAnsi="Times New Roman"/>
          <w:sz w:val="28"/>
          <w:szCs w:val="28"/>
        </w:rPr>
        <w:t>литературы.</w:t>
      </w:r>
    </w:p>
    <w:p w:rsidR="00642110" w:rsidRPr="00816F29" w:rsidRDefault="00642110" w:rsidP="006D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642110" w:rsidRPr="00816F29" w:rsidRDefault="00642110" w:rsidP="006D2F63">
      <w:pPr>
        <w:pStyle w:val="ae"/>
        <w:widowControl w:val="0"/>
        <w:tabs>
          <w:tab w:val="left" w:pos="86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42110" w:rsidRPr="00816F29" w:rsidRDefault="00642110" w:rsidP="006D2F63">
      <w:pPr>
        <w:pStyle w:val="TableParagraph"/>
        <w:ind w:left="856"/>
        <w:jc w:val="both"/>
        <w:rPr>
          <w:sz w:val="28"/>
          <w:szCs w:val="28"/>
        </w:rPr>
      </w:pPr>
      <w:r w:rsidRPr="00816F29">
        <w:rPr>
          <w:sz w:val="28"/>
          <w:szCs w:val="28"/>
        </w:rPr>
        <w:lastRenderedPageBreak/>
        <w:t>2.5.2. Формы органи</w:t>
      </w:r>
      <w:r w:rsidR="006508EC">
        <w:rPr>
          <w:sz w:val="28"/>
          <w:szCs w:val="28"/>
        </w:rPr>
        <w:t>зации образовательного процесса</w:t>
      </w:r>
    </w:p>
    <w:p w:rsidR="00642110" w:rsidRPr="00816F29" w:rsidRDefault="00642110" w:rsidP="006D2F63">
      <w:pPr>
        <w:pStyle w:val="af1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 : индивидуальная, парная, групповая.</w:t>
      </w:r>
    </w:p>
    <w:p w:rsidR="00642110" w:rsidRPr="00816F29" w:rsidRDefault="00642110" w:rsidP="006D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строится на общедидактических и специфических принципах:</w:t>
      </w:r>
    </w:p>
    <w:p w:rsidR="00642110" w:rsidRPr="00816F29" w:rsidRDefault="00642110" w:rsidP="006D2F63">
      <w:pPr>
        <w:numPr>
          <w:ilvl w:val="0"/>
          <w:numId w:val="3"/>
        </w:numPr>
        <w:tabs>
          <w:tab w:val="clear" w:pos="1287"/>
          <w:tab w:val="num" w:pos="0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последовательности: концентрическое усвоение программы;  организация и последовательная подача материала («от простого к сложному»);</w:t>
      </w:r>
    </w:p>
    <w:p w:rsidR="00642110" w:rsidRPr="00816F29" w:rsidRDefault="00642110" w:rsidP="006D2F63">
      <w:pPr>
        <w:numPr>
          <w:ilvl w:val="0"/>
          <w:numId w:val="3"/>
        </w:numPr>
        <w:tabs>
          <w:tab w:val="clear" w:pos="1287"/>
          <w:tab w:val="num" w:pos="0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</w:t>
      </w:r>
    </w:p>
    <w:p w:rsidR="00642110" w:rsidRPr="00816F29" w:rsidRDefault="00642110" w:rsidP="006D2F63">
      <w:pPr>
        <w:numPr>
          <w:ilvl w:val="0"/>
          <w:numId w:val="3"/>
        </w:numPr>
        <w:tabs>
          <w:tab w:val="clear" w:pos="1287"/>
          <w:tab w:val="num" w:pos="0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и посильности: реализуется в делении изучаемого материала на этапы и в преподнесении  его детям последовательными блоками и частями, соответственно возрастным особенностям и развитию речи;</w:t>
      </w:r>
    </w:p>
    <w:p w:rsidR="00642110" w:rsidRPr="006508EC" w:rsidRDefault="00642110" w:rsidP="006D2F63">
      <w:pPr>
        <w:numPr>
          <w:ilvl w:val="0"/>
          <w:numId w:val="3"/>
        </w:numPr>
        <w:tabs>
          <w:tab w:val="clear" w:pos="1287"/>
          <w:tab w:val="num" w:pos="0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Онтогенетический принцип (учет </w:t>
      </w:r>
      <w:hyperlink r:id="rId9" w:tooltip="возрастные особенности" w:history="1">
        <w:r w:rsidRPr="00816F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возрастных особенностей</w:t>
        </w:r>
      </w:hyperlink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обучаемых).</w:t>
      </w:r>
    </w:p>
    <w:p w:rsidR="00642110" w:rsidRPr="00816F29" w:rsidRDefault="00642110" w:rsidP="00642110">
      <w:pPr>
        <w:pStyle w:val="TableParagraph"/>
        <w:ind w:left="856"/>
        <w:rPr>
          <w:sz w:val="28"/>
          <w:szCs w:val="28"/>
        </w:rPr>
      </w:pPr>
    </w:p>
    <w:p w:rsidR="00642110" w:rsidRDefault="00642110" w:rsidP="00642110">
      <w:pPr>
        <w:pStyle w:val="TableParagraph"/>
        <w:ind w:left="856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2.5.3. Формы организации занятия</w:t>
      </w:r>
    </w:p>
    <w:p w:rsidR="00B24E83" w:rsidRPr="00816F29" w:rsidRDefault="00B24E83" w:rsidP="00642110">
      <w:pPr>
        <w:pStyle w:val="TableParagraph"/>
        <w:ind w:left="856"/>
        <w:jc w:val="center"/>
        <w:rPr>
          <w:sz w:val="28"/>
          <w:szCs w:val="28"/>
        </w:rPr>
      </w:pPr>
    </w:p>
    <w:p w:rsidR="00642110" w:rsidRPr="00816F29" w:rsidRDefault="00642110" w:rsidP="00B24E83">
      <w:pPr>
        <w:pStyle w:val="210"/>
        <w:numPr>
          <w:ilvl w:val="2"/>
          <w:numId w:val="12"/>
        </w:numPr>
        <w:tabs>
          <w:tab w:val="left" w:pos="284"/>
        </w:tabs>
        <w:ind w:left="0" w:firstLine="0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>Формы организации занятия: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Игры-задания;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color w:val="111111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Дидактическая игра;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Создание игровых ситуаций;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Сюрпризные моменты;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Использование аудио техники;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Творческая работа.</w:t>
      </w:r>
    </w:p>
    <w:p w:rsidR="00642110" w:rsidRPr="00816F29" w:rsidRDefault="00642110" w:rsidP="00642110">
      <w:pPr>
        <w:pStyle w:val="TableParagraph"/>
        <w:ind w:left="856"/>
        <w:jc w:val="center"/>
        <w:rPr>
          <w:sz w:val="28"/>
          <w:szCs w:val="28"/>
        </w:rPr>
      </w:pPr>
    </w:p>
    <w:p w:rsidR="00642110" w:rsidRDefault="00642110" w:rsidP="006508EC">
      <w:pPr>
        <w:pStyle w:val="TableParagraph"/>
        <w:ind w:left="856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</w:t>
      </w:r>
      <w:r w:rsidR="006508EC">
        <w:rPr>
          <w:sz w:val="28"/>
          <w:szCs w:val="28"/>
        </w:rPr>
        <w:t>.5.4. Педагогические технологии</w:t>
      </w:r>
    </w:p>
    <w:p w:rsidR="00B24E83" w:rsidRPr="00816F29" w:rsidRDefault="00B24E83" w:rsidP="006508EC">
      <w:pPr>
        <w:pStyle w:val="TableParagraph"/>
        <w:ind w:left="856"/>
        <w:jc w:val="center"/>
        <w:rPr>
          <w:sz w:val="28"/>
          <w:szCs w:val="28"/>
        </w:rPr>
      </w:pPr>
    </w:p>
    <w:p w:rsidR="00642110" w:rsidRPr="00B24E83" w:rsidRDefault="00642110" w:rsidP="00642110">
      <w:pPr>
        <w:pStyle w:val="210"/>
        <w:numPr>
          <w:ilvl w:val="2"/>
          <w:numId w:val="12"/>
        </w:numPr>
        <w:tabs>
          <w:tab w:val="left" w:pos="1140"/>
        </w:tabs>
        <w:ind w:left="0"/>
        <w:jc w:val="both"/>
        <w:rPr>
          <w:b w:val="0"/>
          <w:sz w:val="28"/>
          <w:szCs w:val="28"/>
        </w:rPr>
      </w:pPr>
      <w:r w:rsidRPr="00B24E83">
        <w:rPr>
          <w:b w:val="0"/>
          <w:sz w:val="28"/>
          <w:szCs w:val="28"/>
        </w:rPr>
        <w:t>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</w:t>
      </w:r>
    </w:p>
    <w:p w:rsidR="00642110" w:rsidRPr="00B24E83" w:rsidRDefault="00642110" w:rsidP="00642110">
      <w:pPr>
        <w:pStyle w:val="210"/>
        <w:numPr>
          <w:ilvl w:val="2"/>
          <w:numId w:val="12"/>
        </w:numPr>
        <w:tabs>
          <w:tab w:val="left" w:pos="1140"/>
        </w:tabs>
        <w:ind w:left="0"/>
        <w:jc w:val="both"/>
        <w:rPr>
          <w:b w:val="0"/>
          <w:sz w:val="28"/>
          <w:szCs w:val="28"/>
        </w:rPr>
      </w:pPr>
      <w:r w:rsidRPr="00B24E83">
        <w:rPr>
          <w:b w:val="0"/>
          <w:sz w:val="28"/>
          <w:szCs w:val="28"/>
        </w:rPr>
        <w:t>Здоровьесберегающие технологии: обеспечение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</w:t>
      </w:r>
      <w:r w:rsidR="00B24E83">
        <w:rPr>
          <w:b w:val="0"/>
          <w:sz w:val="28"/>
          <w:szCs w:val="28"/>
        </w:rPr>
        <w:t>)</w:t>
      </w:r>
      <w:r w:rsidRPr="00B24E83">
        <w:rPr>
          <w:b w:val="0"/>
          <w:sz w:val="28"/>
          <w:szCs w:val="28"/>
        </w:rPr>
        <w:t>.</w:t>
      </w:r>
    </w:p>
    <w:p w:rsidR="00642110" w:rsidRPr="00B24E83" w:rsidRDefault="00642110" w:rsidP="00642110">
      <w:pPr>
        <w:pStyle w:val="210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B24E83">
        <w:rPr>
          <w:b w:val="0"/>
          <w:sz w:val="28"/>
          <w:szCs w:val="28"/>
        </w:rPr>
        <w:t>Информационно-коммуникационные технологии: применение ИКТ значительно обогащает процесс обучения чтению, стимулирует индивидуальную деятельность и развитие познавательных процессов детей, расширяется кругозор ребенка.</w:t>
      </w:r>
    </w:p>
    <w:p w:rsidR="00642110" w:rsidRPr="00816F29" w:rsidRDefault="00642110" w:rsidP="00642110">
      <w:pPr>
        <w:pStyle w:val="21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B24E83">
        <w:rPr>
          <w:b w:val="0"/>
          <w:sz w:val="28"/>
          <w:szCs w:val="28"/>
        </w:rPr>
        <w:t>Игровая технология: строится как целостное образование, охватывающее определенную часть</w:t>
      </w:r>
      <w:r w:rsidRPr="00816F29">
        <w:rPr>
          <w:b w:val="0"/>
          <w:sz w:val="28"/>
          <w:szCs w:val="28"/>
        </w:rPr>
        <w:t xml:space="preserve"> занятия и объединенное общим содержанием, сюжетом, персонажем.</w:t>
      </w:r>
    </w:p>
    <w:p w:rsidR="00642110" w:rsidRPr="00816F29" w:rsidRDefault="00642110" w:rsidP="001B2285">
      <w:pPr>
        <w:pStyle w:val="TableParagraph"/>
        <w:rPr>
          <w:sz w:val="28"/>
          <w:szCs w:val="28"/>
        </w:rPr>
      </w:pPr>
    </w:p>
    <w:p w:rsidR="00642110" w:rsidRDefault="00642110" w:rsidP="006508EC">
      <w:pPr>
        <w:spacing w:after="0" w:line="240" w:lineRule="auto"/>
        <w:ind w:firstLineChars="73" w:firstLine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2.5.5. Алгоритм занятия</w:t>
      </w:r>
    </w:p>
    <w:p w:rsidR="00B24E83" w:rsidRPr="00816F29" w:rsidRDefault="00B24E83" w:rsidP="00B24E83">
      <w:pPr>
        <w:spacing w:after="0" w:line="240" w:lineRule="auto"/>
        <w:ind w:firstLineChars="73" w:firstLine="20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110" w:rsidRPr="00636BA2" w:rsidRDefault="00642110" w:rsidP="00642110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6F29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Приветствие, организационный момент;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Разминка на развитие фонематического слуха. </w:t>
      </w:r>
    </w:p>
    <w:p w:rsidR="00642110" w:rsidRPr="0039708D" w:rsidRDefault="00642110" w:rsidP="0039708D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708D">
        <w:rPr>
          <w:rFonts w:ascii="Times New Roman" w:hAnsi="Times New Roman"/>
          <w:sz w:val="28"/>
          <w:szCs w:val="28"/>
          <w:u w:val="single" w:color="282828"/>
        </w:rPr>
        <w:t>Основная часть (на выбор педагога):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Активизация усвоенного материала на предыдущих занятиях;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Звуко-буквенный анализ слова</w:t>
      </w:r>
      <w:r w:rsidR="0039708D" w:rsidRPr="00816F29">
        <w:rPr>
          <w:rFonts w:ascii="Times New Roman" w:hAnsi="Times New Roman"/>
          <w:sz w:val="28"/>
          <w:szCs w:val="28"/>
        </w:rPr>
        <w:t>:</w:t>
      </w:r>
      <w:r w:rsidR="0039708D">
        <w:rPr>
          <w:rFonts w:ascii="Times New Roman" w:hAnsi="Times New Roman"/>
          <w:sz w:val="28"/>
          <w:szCs w:val="28"/>
        </w:rPr>
        <w:t xml:space="preserve"> </w:t>
      </w:r>
      <w:r w:rsidRPr="00816F29">
        <w:rPr>
          <w:rFonts w:ascii="Times New Roman" w:hAnsi="Times New Roman"/>
          <w:sz w:val="28"/>
          <w:szCs w:val="28"/>
        </w:rPr>
        <w:t>выделение звука в словах (на картинках, в названии игрушек, предметов, в загадках, в скороговорках, стихах и т.п.</w:t>
      </w:r>
      <w:r w:rsidR="0039708D">
        <w:rPr>
          <w:rFonts w:ascii="Times New Roman" w:hAnsi="Times New Roman"/>
          <w:sz w:val="28"/>
          <w:szCs w:val="28"/>
        </w:rPr>
        <w:t>)</w:t>
      </w:r>
      <w:r w:rsidRPr="00816F29">
        <w:rPr>
          <w:rFonts w:ascii="Times New Roman" w:hAnsi="Times New Roman"/>
          <w:sz w:val="28"/>
          <w:szCs w:val="28"/>
        </w:rPr>
        <w:t>; нахождение места звука в словах (в начале, в середине, в конце слова);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Знакомство с буквой (нарядом звука). Закрепление образа буквы в графике, поделках, нахождение ее среди прочих букв и т.п.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Работа над слоновой структурой слова;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Развитие фонематического слуха;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Обучение технике чтения;</w:t>
      </w:r>
    </w:p>
    <w:p w:rsidR="00642110" w:rsidRPr="00636BA2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36BA2">
        <w:rPr>
          <w:rFonts w:ascii="Times New Roman" w:hAnsi="Times New Roman"/>
          <w:sz w:val="28"/>
          <w:szCs w:val="28"/>
        </w:rPr>
        <w:t>Развитие артикуляционного аппарата у детей; массажные паузы с текстом</w:t>
      </w:r>
      <w:r w:rsidR="003970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36BA2">
        <w:rPr>
          <w:rFonts w:ascii="Times New Roman" w:hAnsi="Times New Roman"/>
          <w:sz w:val="28"/>
          <w:szCs w:val="28"/>
        </w:rPr>
        <w:t>альчиковая гимнастика;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Развитие связной речи</w:t>
      </w:r>
      <w:r w:rsidR="0039708D">
        <w:rPr>
          <w:rFonts w:ascii="Times New Roman" w:hAnsi="Times New Roman"/>
          <w:sz w:val="28"/>
          <w:szCs w:val="28"/>
        </w:rPr>
        <w:t>.</w:t>
      </w:r>
    </w:p>
    <w:p w:rsidR="00642110" w:rsidRPr="0039708D" w:rsidRDefault="00642110" w:rsidP="0039708D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708D">
        <w:rPr>
          <w:rFonts w:ascii="Times New Roman" w:hAnsi="Times New Roman"/>
          <w:sz w:val="28"/>
          <w:szCs w:val="28"/>
          <w:u w:val="single"/>
        </w:rPr>
        <w:t>Физкультминутка</w:t>
      </w:r>
      <w:r w:rsidR="0039708D" w:rsidRPr="0039708D">
        <w:rPr>
          <w:rFonts w:ascii="Times New Roman" w:hAnsi="Times New Roman"/>
          <w:sz w:val="28"/>
          <w:szCs w:val="28"/>
          <w:u w:val="single"/>
        </w:rPr>
        <w:t>.</w:t>
      </w:r>
    </w:p>
    <w:p w:rsidR="00642110" w:rsidRPr="00816F29" w:rsidRDefault="00642110" w:rsidP="00B24E83">
      <w:pPr>
        <w:pStyle w:val="ae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Грамматический материал; игры на закрепление материала</w:t>
      </w:r>
      <w:r w:rsidR="0039708D">
        <w:rPr>
          <w:rFonts w:ascii="Times New Roman" w:hAnsi="Times New Roman"/>
          <w:sz w:val="28"/>
          <w:szCs w:val="28"/>
        </w:rPr>
        <w:t>.</w:t>
      </w:r>
    </w:p>
    <w:p w:rsidR="00B24E83" w:rsidRPr="00B24E83" w:rsidRDefault="00642110" w:rsidP="00B24E83">
      <w:pPr>
        <w:pStyle w:val="af1"/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4E83">
        <w:rPr>
          <w:rFonts w:ascii="Times New Roman" w:hAnsi="Times New Roman" w:cs="Times New Roman"/>
          <w:sz w:val="28"/>
          <w:szCs w:val="28"/>
          <w:u w:val="single" w:color="282828"/>
        </w:rPr>
        <w:t>Заключительная часть:</w:t>
      </w:r>
    </w:p>
    <w:p w:rsidR="00B24E83" w:rsidRDefault="00642110" w:rsidP="00B24E83">
      <w:pPr>
        <w:pStyle w:val="af1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24E83">
        <w:rPr>
          <w:rFonts w:ascii="Times New Roman" w:hAnsi="Times New Roman"/>
          <w:sz w:val="28"/>
          <w:szCs w:val="28"/>
        </w:rPr>
        <w:t>Закрепление пройденного материала в виде игр, диалогов, речевых ситуаций;</w:t>
      </w:r>
    </w:p>
    <w:p w:rsidR="00642110" w:rsidRPr="00B24E83" w:rsidRDefault="00642110" w:rsidP="00B24E83">
      <w:pPr>
        <w:pStyle w:val="af1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24E83">
        <w:rPr>
          <w:rFonts w:ascii="Times New Roman" w:hAnsi="Times New Roman"/>
          <w:sz w:val="28"/>
          <w:szCs w:val="28"/>
        </w:rPr>
        <w:t>Ориентировка на следующее занятие.</w:t>
      </w:r>
    </w:p>
    <w:p w:rsidR="00642110" w:rsidRPr="00816F29" w:rsidRDefault="00642110" w:rsidP="00642110">
      <w:pPr>
        <w:pStyle w:val="TableParagraph"/>
        <w:ind w:left="856"/>
        <w:rPr>
          <w:sz w:val="28"/>
          <w:szCs w:val="28"/>
        </w:rPr>
      </w:pPr>
    </w:p>
    <w:p w:rsidR="00642110" w:rsidRDefault="00642110" w:rsidP="006508EC">
      <w:pPr>
        <w:pStyle w:val="TableParagraph"/>
        <w:ind w:left="856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2.5.6. Дидактически</w:t>
      </w:r>
      <w:r w:rsidR="006508EC">
        <w:rPr>
          <w:sz w:val="28"/>
          <w:szCs w:val="28"/>
        </w:rPr>
        <w:t>е материалы</w:t>
      </w:r>
    </w:p>
    <w:p w:rsidR="00B24E83" w:rsidRPr="00816F29" w:rsidRDefault="00B24E83" w:rsidP="006508EC">
      <w:pPr>
        <w:pStyle w:val="TableParagraph"/>
        <w:ind w:left="856"/>
        <w:jc w:val="center"/>
        <w:rPr>
          <w:sz w:val="28"/>
          <w:szCs w:val="28"/>
        </w:rPr>
      </w:pPr>
    </w:p>
    <w:p w:rsidR="00642110" w:rsidRPr="00B24E83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азбука используется для знакомства с буквой и для</w:t>
      </w:r>
      <w:r w:rsidR="00B2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83">
        <w:rPr>
          <w:rFonts w:ascii="Times New Roman" w:hAnsi="Times New Roman"/>
          <w:sz w:val="28"/>
          <w:szCs w:val="28"/>
        </w:rPr>
        <w:t>составления слогов и слов.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доска 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разрезные азбуки.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совершенствования техники чтения.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 для определения позиции звука в слове.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 игрушки и др. наглядность.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Буквари.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на печатной основе.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hAnsi="Times New Roman" w:cs="Times New Roman"/>
          <w:sz w:val="28"/>
          <w:szCs w:val="28"/>
        </w:rPr>
        <w:t>Буквы в различных вариантах: на картинка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6F29">
        <w:rPr>
          <w:rFonts w:ascii="Times New Roman" w:hAnsi="Times New Roman" w:cs="Times New Roman"/>
          <w:sz w:val="28"/>
          <w:szCs w:val="28"/>
        </w:rPr>
        <w:t>, кубиках, карточках.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hAnsi="Times New Roman" w:cs="Times New Roman"/>
          <w:sz w:val="28"/>
          <w:szCs w:val="28"/>
        </w:rPr>
        <w:t>Азбука— мозаика.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hAnsi="Times New Roman" w:cs="Times New Roman"/>
          <w:sz w:val="28"/>
          <w:szCs w:val="28"/>
        </w:rPr>
        <w:t>Раздаточный материал по темам.</w:t>
      </w:r>
    </w:p>
    <w:p w:rsidR="00642110" w:rsidRPr="00816F29" w:rsidRDefault="00642110" w:rsidP="00B24E83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hAnsi="Times New Roman" w:cs="Times New Roman"/>
          <w:sz w:val="28"/>
          <w:szCs w:val="28"/>
        </w:rPr>
        <w:t>Таблица с буквами-картинками.</w:t>
      </w:r>
    </w:p>
    <w:p w:rsidR="00642110" w:rsidRDefault="00642110" w:rsidP="00642110">
      <w:pPr>
        <w:tabs>
          <w:tab w:val="left" w:pos="720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0" w:rsidRDefault="00642110" w:rsidP="001B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="0039708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708D" w:rsidRPr="001B2285" w:rsidRDefault="0039708D" w:rsidP="001B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017" w:rsidRPr="00C5425F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C5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Белоусова Л.Е. 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Ура, я научился! СПб.: «</w:t>
      </w:r>
      <w:r w:rsidR="003970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708D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етство-</w:t>
      </w:r>
      <w:r w:rsidR="003970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708D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</w:t>
      </w:r>
      <w:r w:rsidR="00397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017" w:rsidRPr="00C5425F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Глинка Г.А. 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говорить, читать, писать правильно. М: «Питер», 2015.</w:t>
      </w:r>
    </w:p>
    <w:p w:rsidR="00D67017" w:rsidRPr="00C5425F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5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Голубина Т.Г. 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научит клеточка... М.: «Мозаика-Синтез», 2014.</w:t>
      </w:r>
    </w:p>
    <w:p w:rsidR="0039708D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5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Колесникова Е.В.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звукобуквенного анализа у детей 5-6 лет.</w:t>
      </w:r>
    </w:p>
    <w:p w:rsidR="00D67017" w:rsidRPr="00C5425F" w:rsidRDefault="0039708D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7017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«Гном и Д», 2013.</w:t>
      </w:r>
    </w:p>
    <w:p w:rsidR="0039708D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5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Колесникова Е. В. 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звуковой культуры речи у детей 3-4 лет. </w:t>
      </w:r>
    </w:p>
    <w:p w:rsidR="00D67017" w:rsidRPr="00C5425F" w:rsidRDefault="0039708D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7017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«Гном и Д». 2014.</w:t>
      </w:r>
    </w:p>
    <w:p w:rsidR="0039708D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5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Колесникова Е.В.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фонематического слуха у дошкольников. </w:t>
      </w:r>
    </w:p>
    <w:p w:rsidR="00D67017" w:rsidRPr="00C5425F" w:rsidRDefault="0039708D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7017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«Гном и Д», 2014.</w:t>
      </w:r>
    </w:p>
    <w:p w:rsidR="0039708D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9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Колесникова Е.В., Баренцева Н. С. 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фонематического слуха у </w:t>
      </w:r>
      <w:r w:rsidR="0039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017" w:rsidRPr="00C5425F" w:rsidRDefault="0039708D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7017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 М.: «Гном-Пресс»,2015.</w:t>
      </w:r>
    </w:p>
    <w:p w:rsidR="0039708D" w:rsidRPr="0039708D" w:rsidRDefault="00D67017" w:rsidP="0039708D">
      <w:pPr>
        <w:pStyle w:val="ae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9708D">
        <w:rPr>
          <w:rFonts w:ascii="Times New Roman" w:hAnsi="Times New Roman"/>
          <w:iCs/>
          <w:sz w:val="28"/>
          <w:szCs w:val="28"/>
        </w:rPr>
        <w:t xml:space="preserve">Савичев В.Н. </w:t>
      </w:r>
      <w:r w:rsidRPr="0039708D">
        <w:rPr>
          <w:rFonts w:ascii="Times New Roman" w:hAnsi="Times New Roman"/>
          <w:sz w:val="28"/>
          <w:szCs w:val="28"/>
        </w:rPr>
        <w:t xml:space="preserve">Азбука веселая в картинках и стихах. </w:t>
      </w:r>
    </w:p>
    <w:p w:rsidR="00D67017" w:rsidRPr="0039708D" w:rsidRDefault="00D67017" w:rsidP="0039708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708D">
        <w:rPr>
          <w:rFonts w:ascii="Times New Roman" w:hAnsi="Times New Roman"/>
          <w:sz w:val="28"/>
          <w:szCs w:val="28"/>
        </w:rPr>
        <w:t>Ярославль: «Академия развития», 2013.</w:t>
      </w:r>
    </w:p>
    <w:p w:rsidR="0039708D" w:rsidRPr="0039708D" w:rsidRDefault="00D67017" w:rsidP="0039708D">
      <w:pPr>
        <w:pStyle w:val="ae"/>
        <w:numPr>
          <w:ilvl w:val="0"/>
          <w:numId w:val="28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9708D">
        <w:rPr>
          <w:rFonts w:ascii="Times New Roman" w:hAnsi="Times New Roman"/>
          <w:iCs/>
          <w:sz w:val="28"/>
          <w:szCs w:val="28"/>
        </w:rPr>
        <w:t xml:space="preserve">Садовникова И.Н. </w:t>
      </w:r>
      <w:r w:rsidRPr="0039708D">
        <w:rPr>
          <w:rFonts w:ascii="Times New Roman" w:hAnsi="Times New Roman"/>
          <w:sz w:val="28"/>
          <w:szCs w:val="28"/>
        </w:rPr>
        <w:t xml:space="preserve">Нарушения письменной речи и их преодоление у </w:t>
      </w:r>
    </w:p>
    <w:p w:rsidR="00D67017" w:rsidRPr="0039708D" w:rsidRDefault="0039708D" w:rsidP="0039708D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7017" w:rsidRPr="0039708D">
        <w:rPr>
          <w:rFonts w:ascii="Times New Roman" w:hAnsi="Times New Roman"/>
          <w:sz w:val="28"/>
          <w:szCs w:val="28"/>
        </w:rPr>
        <w:t>младших школьников. М.: «Владеем, 2014.</w:t>
      </w:r>
    </w:p>
    <w:p w:rsidR="00D67017" w:rsidRPr="00C5425F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9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веселом язычке. М.: Издательский дом «Карапуз», 2014.</w:t>
      </w:r>
    </w:p>
    <w:p w:rsidR="0039708D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9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Ткаченко Т.А. 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тетрадь «Развитие фонематического</w:t>
      </w:r>
      <w:r w:rsidR="0039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7017" w:rsidRPr="00C5425F" w:rsidRDefault="0039708D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67017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и навыков звукового анализа». СПб.: «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</w:t>
      </w:r>
      <w:r w:rsidR="00D67017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2015.</w:t>
      </w:r>
    </w:p>
    <w:p w:rsidR="0039708D" w:rsidRDefault="00D67017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54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Ткаченко Т.А. </w:t>
      </w:r>
      <w:r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символы в подготовке детей 4-х лет к </w:t>
      </w:r>
      <w:r w:rsidR="0039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67017" w:rsidRPr="00C5425F" w:rsidRDefault="0039708D" w:rsidP="0039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7017" w:rsidRPr="00C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грамоте. М.: «Гном и Д», 2013.</w:t>
      </w:r>
    </w:p>
    <w:p w:rsidR="00D67017" w:rsidRPr="00C5425F" w:rsidRDefault="00D67017" w:rsidP="00C54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017" w:rsidRPr="00C5425F" w:rsidRDefault="00D67017" w:rsidP="00C54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5C" w:rsidRPr="00C5425F" w:rsidRDefault="00EF715C" w:rsidP="00C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715C" w:rsidRPr="00C5425F" w:rsidSect="00C5425F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57" w:rsidRDefault="00494557">
      <w:pPr>
        <w:spacing w:after="0" w:line="240" w:lineRule="auto"/>
      </w:pPr>
      <w:r>
        <w:separator/>
      </w:r>
    </w:p>
  </w:endnote>
  <w:endnote w:type="continuationSeparator" w:id="1">
    <w:p w:rsidR="00494557" w:rsidRDefault="0049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 Rada_Double">
    <w:altName w:val="Courier New"/>
    <w:charset w:val="00"/>
    <w:family w:val="decorative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9B" w:rsidRDefault="00A95BCF">
    <w:pPr>
      <w:pStyle w:val="a9"/>
      <w:jc w:val="center"/>
    </w:pPr>
    <w:fldSimple w:instr="PAGE   \* MERGEFORMAT">
      <w:r w:rsidR="00B332CF">
        <w:rPr>
          <w:noProof/>
        </w:rPr>
        <w:t>1</w:t>
      </w:r>
    </w:fldSimple>
  </w:p>
  <w:p w:rsidR="0078619B" w:rsidRDefault="007861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57" w:rsidRDefault="00494557">
      <w:pPr>
        <w:spacing w:after="0" w:line="240" w:lineRule="auto"/>
      </w:pPr>
      <w:r>
        <w:separator/>
      </w:r>
    </w:p>
  </w:footnote>
  <w:footnote w:type="continuationSeparator" w:id="1">
    <w:p w:rsidR="00494557" w:rsidRDefault="0049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FB9"/>
    <w:multiLevelType w:val="hybridMultilevel"/>
    <w:tmpl w:val="816ECB02"/>
    <w:lvl w:ilvl="0" w:tplc="8F80C52E">
      <w:start w:val="1"/>
      <w:numFmt w:val="decimal"/>
      <w:lvlText w:val="%1"/>
      <w:lvlJc w:val="left"/>
      <w:pPr>
        <w:ind w:left="1139" w:hanging="708"/>
        <w:jc w:val="left"/>
      </w:pPr>
      <w:rPr>
        <w:rFonts w:hint="default"/>
        <w:lang w:val="ru-RU" w:eastAsia="en-US" w:bidi="ar-SA"/>
      </w:rPr>
    </w:lvl>
    <w:lvl w:ilvl="1" w:tplc="22E65444">
      <w:numFmt w:val="none"/>
      <w:lvlText w:val=""/>
      <w:lvlJc w:val="left"/>
      <w:pPr>
        <w:tabs>
          <w:tab w:val="num" w:pos="360"/>
        </w:tabs>
      </w:pPr>
    </w:lvl>
    <w:lvl w:ilvl="2" w:tplc="1474EAE0">
      <w:numFmt w:val="none"/>
      <w:lvlText w:val=""/>
      <w:lvlJc w:val="left"/>
      <w:pPr>
        <w:tabs>
          <w:tab w:val="num" w:pos="360"/>
        </w:tabs>
      </w:pPr>
    </w:lvl>
    <w:lvl w:ilvl="3" w:tplc="4FECA0E8">
      <w:numFmt w:val="bullet"/>
      <w:lvlText w:val="•"/>
      <w:lvlJc w:val="left"/>
      <w:pPr>
        <w:ind w:left="4158" w:hanging="710"/>
      </w:pPr>
      <w:rPr>
        <w:rFonts w:hint="default"/>
        <w:lang w:val="ru-RU" w:eastAsia="en-US" w:bidi="ar-SA"/>
      </w:rPr>
    </w:lvl>
    <w:lvl w:ilvl="4" w:tplc="885A722C">
      <w:numFmt w:val="bullet"/>
      <w:lvlText w:val="•"/>
      <w:lvlJc w:val="left"/>
      <w:pPr>
        <w:ind w:left="5164" w:hanging="710"/>
      </w:pPr>
      <w:rPr>
        <w:rFonts w:hint="default"/>
        <w:lang w:val="ru-RU" w:eastAsia="en-US" w:bidi="ar-SA"/>
      </w:rPr>
    </w:lvl>
    <w:lvl w:ilvl="5" w:tplc="913E6CF6">
      <w:numFmt w:val="bullet"/>
      <w:lvlText w:val="•"/>
      <w:lvlJc w:val="left"/>
      <w:pPr>
        <w:ind w:left="6170" w:hanging="710"/>
      </w:pPr>
      <w:rPr>
        <w:rFonts w:hint="default"/>
        <w:lang w:val="ru-RU" w:eastAsia="en-US" w:bidi="ar-SA"/>
      </w:rPr>
    </w:lvl>
    <w:lvl w:ilvl="6" w:tplc="762CD9F8">
      <w:numFmt w:val="bullet"/>
      <w:lvlText w:val="•"/>
      <w:lvlJc w:val="left"/>
      <w:pPr>
        <w:ind w:left="7176" w:hanging="710"/>
      </w:pPr>
      <w:rPr>
        <w:rFonts w:hint="default"/>
        <w:lang w:val="ru-RU" w:eastAsia="en-US" w:bidi="ar-SA"/>
      </w:rPr>
    </w:lvl>
    <w:lvl w:ilvl="7" w:tplc="8B7CA276">
      <w:numFmt w:val="bullet"/>
      <w:lvlText w:val="•"/>
      <w:lvlJc w:val="left"/>
      <w:pPr>
        <w:ind w:left="8182" w:hanging="710"/>
      </w:pPr>
      <w:rPr>
        <w:rFonts w:hint="default"/>
        <w:lang w:val="ru-RU" w:eastAsia="en-US" w:bidi="ar-SA"/>
      </w:rPr>
    </w:lvl>
    <w:lvl w:ilvl="8" w:tplc="02B40B1A">
      <w:numFmt w:val="bullet"/>
      <w:lvlText w:val="•"/>
      <w:lvlJc w:val="left"/>
      <w:pPr>
        <w:ind w:left="9188" w:hanging="710"/>
      </w:pPr>
      <w:rPr>
        <w:rFonts w:hint="default"/>
        <w:lang w:val="ru-RU" w:eastAsia="en-US" w:bidi="ar-SA"/>
      </w:rPr>
    </w:lvl>
  </w:abstractNum>
  <w:abstractNum w:abstractNumId="1">
    <w:nsid w:val="03515820"/>
    <w:multiLevelType w:val="hybridMultilevel"/>
    <w:tmpl w:val="1160D8FC"/>
    <w:lvl w:ilvl="0" w:tplc="EA1E37F8">
      <w:numFmt w:val="bullet"/>
      <w:lvlText w:val="•"/>
      <w:lvlJc w:val="left"/>
      <w:pPr>
        <w:ind w:left="113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5"/>
        <w:sz w:val="25"/>
        <w:szCs w:val="25"/>
        <w:lang w:val="ru-RU" w:eastAsia="en-US" w:bidi="ar-SA"/>
      </w:rPr>
    </w:lvl>
    <w:lvl w:ilvl="1" w:tplc="B0AAD64E">
      <w:numFmt w:val="bullet"/>
      <w:lvlText w:val="•"/>
      <w:lvlJc w:val="left"/>
      <w:pPr>
        <w:ind w:left="1150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04466A50">
      <w:numFmt w:val="bullet"/>
      <w:lvlText w:val="•"/>
      <w:lvlJc w:val="left"/>
      <w:pPr>
        <w:ind w:left="2275" w:hanging="294"/>
      </w:pPr>
      <w:rPr>
        <w:rFonts w:hint="default"/>
        <w:lang w:val="ru-RU" w:eastAsia="en-US" w:bidi="ar-SA"/>
      </w:rPr>
    </w:lvl>
    <w:lvl w:ilvl="3" w:tplc="1AE8BA54">
      <w:numFmt w:val="bullet"/>
      <w:lvlText w:val="•"/>
      <w:lvlJc w:val="left"/>
      <w:pPr>
        <w:ind w:left="3391" w:hanging="294"/>
      </w:pPr>
      <w:rPr>
        <w:rFonts w:hint="default"/>
        <w:lang w:val="ru-RU" w:eastAsia="en-US" w:bidi="ar-SA"/>
      </w:rPr>
    </w:lvl>
    <w:lvl w:ilvl="4" w:tplc="CCDE1D30">
      <w:numFmt w:val="bullet"/>
      <w:lvlText w:val="•"/>
      <w:lvlJc w:val="left"/>
      <w:pPr>
        <w:ind w:left="4506" w:hanging="294"/>
      </w:pPr>
      <w:rPr>
        <w:rFonts w:hint="default"/>
        <w:lang w:val="ru-RU" w:eastAsia="en-US" w:bidi="ar-SA"/>
      </w:rPr>
    </w:lvl>
    <w:lvl w:ilvl="5" w:tplc="0AD4D446">
      <w:numFmt w:val="bullet"/>
      <w:lvlText w:val="•"/>
      <w:lvlJc w:val="left"/>
      <w:pPr>
        <w:ind w:left="5622" w:hanging="294"/>
      </w:pPr>
      <w:rPr>
        <w:rFonts w:hint="default"/>
        <w:lang w:val="ru-RU" w:eastAsia="en-US" w:bidi="ar-SA"/>
      </w:rPr>
    </w:lvl>
    <w:lvl w:ilvl="6" w:tplc="0F96486C">
      <w:numFmt w:val="bullet"/>
      <w:lvlText w:val="•"/>
      <w:lvlJc w:val="left"/>
      <w:pPr>
        <w:ind w:left="6737" w:hanging="294"/>
      </w:pPr>
      <w:rPr>
        <w:rFonts w:hint="default"/>
        <w:lang w:val="ru-RU" w:eastAsia="en-US" w:bidi="ar-SA"/>
      </w:rPr>
    </w:lvl>
    <w:lvl w:ilvl="7" w:tplc="BAAE44DC">
      <w:numFmt w:val="bullet"/>
      <w:lvlText w:val="•"/>
      <w:lvlJc w:val="left"/>
      <w:pPr>
        <w:ind w:left="7853" w:hanging="294"/>
      </w:pPr>
      <w:rPr>
        <w:rFonts w:hint="default"/>
        <w:lang w:val="ru-RU" w:eastAsia="en-US" w:bidi="ar-SA"/>
      </w:rPr>
    </w:lvl>
    <w:lvl w:ilvl="8" w:tplc="204A314A">
      <w:numFmt w:val="bullet"/>
      <w:lvlText w:val="•"/>
      <w:lvlJc w:val="left"/>
      <w:pPr>
        <w:ind w:left="8968" w:hanging="294"/>
      </w:pPr>
      <w:rPr>
        <w:rFonts w:hint="default"/>
        <w:lang w:val="ru-RU" w:eastAsia="en-US" w:bidi="ar-SA"/>
      </w:rPr>
    </w:lvl>
  </w:abstractNum>
  <w:abstractNum w:abstractNumId="2">
    <w:nsid w:val="03785235"/>
    <w:multiLevelType w:val="hybridMultilevel"/>
    <w:tmpl w:val="1A9071FA"/>
    <w:lvl w:ilvl="0" w:tplc="4FECA0E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985C1A"/>
    <w:multiLevelType w:val="hybridMultilevel"/>
    <w:tmpl w:val="5328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5C51"/>
    <w:multiLevelType w:val="hybridMultilevel"/>
    <w:tmpl w:val="B47681E6"/>
    <w:lvl w:ilvl="0" w:tplc="DA64BA10">
      <w:numFmt w:val="bullet"/>
      <w:lvlText w:val="—"/>
      <w:lvlJc w:val="left"/>
      <w:pPr>
        <w:ind w:left="856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7520BC5A">
      <w:numFmt w:val="bullet"/>
      <w:lvlText w:val="•"/>
      <w:lvlJc w:val="left"/>
      <w:pPr>
        <w:ind w:left="1894" w:hanging="350"/>
      </w:pPr>
      <w:rPr>
        <w:rFonts w:hint="default"/>
        <w:lang w:val="ru-RU" w:eastAsia="en-US" w:bidi="ar-SA"/>
      </w:rPr>
    </w:lvl>
    <w:lvl w:ilvl="2" w:tplc="67D6D418">
      <w:numFmt w:val="bullet"/>
      <w:lvlText w:val="•"/>
      <w:lvlJc w:val="left"/>
      <w:pPr>
        <w:ind w:left="2928" w:hanging="350"/>
      </w:pPr>
      <w:rPr>
        <w:rFonts w:hint="default"/>
        <w:lang w:val="ru-RU" w:eastAsia="en-US" w:bidi="ar-SA"/>
      </w:rPr>
    </w:lvl>
    <w:lvl w:ilvl="3" w:tplc="27CE78B4">
      <w:numFmt w:val="bullet"/>
      <w:lvlText w:val="•"/>
      <w:lvlJc w:val="left"/>
      <w:pPr>
        <w:ind w:left="3962" w:hanging="350"/>
      </w:pPr>
      <w:rPr>
        <w:rFonts w:hint="default"/>
        <w:lang w:val="ru-RU" w:eastAsia="en-US" w:bidi="ar-SA"/>
      </w:rPr>
    </w:lvl>
    <w:lvl w:ilvl="4" w:tplc="110C55E8">
      <w:numFmt w:val="bullet"/>
      <w:lvlText w:val="•"/>
      <w:lvlJc w:val="left"/>
      <w:pPr>
        <w:ind w:left="4996" w:hanging="350"/>
      </w:pPr>
      <w:rPr>
        <w:rFonts w:hint="default"/>
        <w:lang w:val="ru-RU" w:eastAsia="en-US" w:bidi="ar-SA"/>
      </w:rPr>
    </w:lvl>
    <w:lvl w:ilvl="5" w:tplc="3B6E7D72">
      <w:numFmt w:val="bullet"/>
      <w:lvlText w:val="•"/>
      <w:lvlJc w:val="left"/>
      <w:pPr>
        <w:ind w:left="6030" w:hanging="350"/>
      </w:pPr>
      <w:rPr>
        <w:rFonts w:hint="default"/>
        <w:lang w:val="ru-RU" w:eastAsia="en-US" w:bidi="ar-SA"/>
      </w:rPr>
    </w:lvl>
    <w:lvl w:ilvl="6" w:tplc="E63C4636">
      <w:numFmt w:val="bullet"/>
      <w:lvlText w:val="•"/>
      <w:lvlJc w:val="left"/>
      <w:pPr>
        <w:ind w:left="7064" w:hanging="350"/>
      </w:pPr>
      <w:rPr>
        <w:rFonts w:hint="default"/>
        <w:lang w:val="ru-RU" w:eastAsia="en-US" w:bidi="ar-SA"/>
      </w:rPr>
    </w:lvl>
    <w:lvl w:ilvl="7" w:tplc="EDBE5A54">
      <w:numFmt w:val="bullet"/>
      <w:lvlText w:val="•"/>
      <w:lvlJc w:val="left"/>
      <w:pPr>
        <w:ind w:left="8098" w:hanging="350"/>
      </w:pPr>
      <w:rPr>
        <w:rFonts w:hint="default"/>
        <w:lang w:val="ru-RU" w:eastAsia="en-US" w:bidi="ar-SA"/>
      </w:rPr>
    </w:lvl>
    <w:lvl w:ilvl="8" w:tplc="BA225CFA">
      <w:numFmt w:val="bullet"/>
      <w:lvlText w:val="•"/>
      <w:lvlJc w:val="left"/>
      <w:pPr>
        <w:ind w:left="9132" w:hanging="350"/>
      </w:pPr>
      <w:rPr>
        <w:rFonts w:hint="default"/>
        <w:lang w:val="ru-RU" w:eastAsia="en-US" w:bidi="ar-SA"/>
      </w:rPr>
    </w:lvl>
  </w:abstractNum>
  <w:abstractNum w:abstractNumId="5">
    <w:nsid w:val="0F044972"/>
    <w:multiLevelType w:val="hybridMultilevel"/>
    <w:tmpl w:val="A0CA0948"/>
    <w:lvl w:ilvl="0" w:tplc="FBD49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855F95"/>
    <w:multiLevelType w:val="hybridMultilevel"/>
    <w:tmpl w:val="261E91C2"/>
    <w:lvl w:ilvl="0" w:tplc="484CE5E8">
      <w:start w:val="1"/>
      <w:numFmt w:val="decimal"/>
      <w:lvlText w:val="%1."/>
      <w:lvlJc w:val="left"/>
      <w:pPr>
        <w:ind w:left="66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83844A8">
      <w:numFmt w:val="bullet"/>
      <w:lvlText w:val="—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2" w:tplc="6D26E9D0">
      <w:numFmt w:val="bullet"/>
      <w:lvlText w:val="•"/>
      <w:lvlJc w:val="left"/>
      <w:pPr>
        <w:ind w:left="2257" w:hanging="348"/>
      </w:pPr>
      <w:rPr>
        <w:rFonts w:hint="default"/>
        <w:lang w:val="ru-RU" w:eastAsia="en-US" w:bidi="ar-SA"/>
      </w:rPr>
    </w:lvl>
    <w:lvl w:ilvl="3" w:tplc="6060D378">
      <w:numFmt w:val="bullet"/>
      <w:lvlText w:val="•"/>
      <w:lvlJc w:val="left"/>
      <w:pPr>
        <w:ind w:left="3375" w:hanging="348"/>
      </w:pPr>
      <w:rPr>
        <w:rFonts w:hint="default"/>
        <w:lang w:val="ru-RU" w:eastAsia="en-US" w:bidi="ar-SA"/>
      </w:rPr>
    </w:lvl>
    <w:lvl w:ilvl="4" w:tplc="19BE0CAE">
      <w:numFmt w:val="bullet"/>
      <w:lvlText w:val="•"/>
      <w:lvlJc w:val="left"/>
      <w:pPr>
        <w:ind w:left="4493" w:hanging="348"/>
      </w:pPr>
      <w:rPr>
        <w:rFonts w:hint="default"/>
        <w:lang w:val="ru-RU" w:eastAsia="en-US" w:bidi="ar-SA"/>
      </w:rPr>
    </w:lvl>
    <w:lvl w:ilvl="5" w:tplc="EF9E1FD0">
      <w:numFmt w:val="bullet"/>
      <w:lvlText w:val="•"/>
      <w:lvlJc w:val="left"/>
      <w:pPr>
        <w:ind w:left="5611" w:hanging="348"/>
      </w:pPr>
      <w:rPr>
        <w:rFonts w:hint="default"/>
        <w:lang w:val="ru-RU" w:eastAsia="en-US" w:bidi="ar-SA"/>
      </w:rPr>
    </w:lvl>
    <w:lvl w:ilvl="6" w:tplc="D89ED0AE">
      <w:numFmt w:val="bullet"/>
      <w:lvlText w:val="•"/>
      <w:lvlJc w:val="left"/>
      <w:pPr>
        <w:ind w:left="6728" w:hanging="348"/>
      </w:pPr>
      <w:rPr>
        <w:rFonts w:hint="default"/>
        <w:lang w:val="ru-RU" w:eastAsia="en-US" w:bidi="ar-SA"/>
      </w:rPr>
    </w:lvl>
    <w:lvl w:ilvl="7" w:tplc="2E4EF290">
      <w:numFmt w:val="bullet"/>
      <w:lvlText w:val="•"/>
      <w:lvlJc w:val="left"/>
      <w:pPr>
        <w:ind w:left="7846" w:hanging="348"/>
      </w:pPr>
      <w:rPr>
        <w:rFonts w:hint="default"/>
        <w:lang w:val="ru-RU" w:eastAsia="en-US" w:bidi="ar-SA"/>
      </w:rPr>
    </w:lvl>
    <w:lvl w:ilvl="8" w:tplc="06AE9ECE">
      <w:numFmt w:val="bullet"/>
      <w:lvlText w:val="•"/>
      <w:lvlJc w:val="left"/>
      <w:pPr>
        <w:ind w:left="8964" w:hanging="348"/>
      </w:pPr>
      <w:rPr>
        <w:rFonts w:hint="default"/>
        <w:lang w:val="ru-RU" w:eastAsia="en-US" w:bidi="ar-SA"/>
      </w:rPr>
    </w:lvl>
  </w:abstractNum>
  <w:abstractNum w:abstractNumId="7">
    <w:nsid w:val="15CA0C82"/>
    <w:multiLevelType w:val="hybridMultilevel"/>
    <w:tmpl w:val="A632720E"/>
    <w:lvl w:ilvl="0" w:tplc="06C86E0A">
      <w:start w:val="2"/>
      <w:numFmt w:val="decimal"/>
      <w:lvlText w:val="%1"/>
      <w:lvlJc w:val="left"/>
      <w:pPr>
        <w:ind w:left="828" w:hanging="698"/>
        <w:jc w:val="left"/>
      </w:pPr>
      <w:rPr>
        <w:rFonts w:hint="default"/>
        <w:lang w:val="ru-RU" w:eastAsia="en-US" w:bidi="ar-SA"/>
      </w:rPr>
    </w:lvl>
    <w:lvl w:ilvl="1" w:tplc="16424D00">
      <w:numFmt w:val="none"/>
      <w:lvlText w:val=""/>
      <w:lvlJc w:val="left"/>
      <w:pPr>
        <w:tabs>
          <w:tab w:val="num" w:pos="360"/>
        </w:tabs>
      </w:pPr>
    </w:lvl>
    <w:lvl w:ilvl="2" w:tplc="79FC47B6">
      <w:numFmt w:val="none"/>
      <w:lvlText w:val=""/>
      <w:lvlJc w:val="left"/>
      <w:pPr>
        <w:tabs>
          <w:tab w:val="num" w:pos="360"/>
        </w:tabs>
      </w:pPr>
    </w:lvl>
    <w:lvl w:ilvl="3" w:tplc="A2D42800">
      <w:numFmt w:val="bullet"/>
      <w:lvlText w:val="•"/>
      <w:lvlJc w:val="left"/>
      <w:pPr>
        <w:ind w:left="3111" w:hanging="698"/>
      </w:pPr>
      <w:rPr>
        <w:rFonts w:hint="default"/>
        <w:lang w:val="ru-RU" w:eastAsia="en-US" w:bidi="ar-SA"/>
      </w:rPr>
    </w:lvl>
    <w:lvl w:ilvl="4" w:tplc="F5E2A6DA">
      <w:numFmt w:val="bullet"/>
      <w:lvlText w:val="•"/>
      <w:lvlJc w:val="left"/>
      <w:pPr>
        <w:ind w:left="3875" w:hanging="698"/>
      </w:pPr>
      <w:rPr>
        <w:rFonts w:hint="default"/>
        <w:lang w:val="ru-RU" w:eastAsia="en-US" w:bidi="ar-SA"/>
      </w:rPr>
    </w:lvl>
    <w:lvl w:ilvl="5" w:tplc="A0D2045A">
      <w:numFmt w:val="bullet"/>
      <w:lvlText w:val="•"/>
      <w:lvlJc w:val="left"/>
      <w:pPr>
        <w:ind w:left="4639" w:hanging="698"/>
      </w:pPr>
      <w:rPr>
        <w:rFonts w:hint="default"/>
        <w:lang w:val="ru-RU" w:eastAsia="en-US" w:bidi="ar-SA"/>
      </w:rPr>
    </w:lvl>
    <w:lvl w:ilvl="6" w:tplc="4A2A8924">
      <w:numFmt w:val="bullet"/>
      <w:lvlText w:val="•"/>
      <w:lvlJc w:val="left"/>
      <w:pPr>
        <w:ind w:left="5402" w:hanging="698"/>
      </w:pPr>
      <w:rPr>
        <w:rFonts w:hint="default"/>
        <w:lang w:val="ru-RU" w:eastAsia="en-US" w:bidi="ar-SA"/>
      </w:rPr>
    </w:lvl>
    <w:lvl w:ilvl="7" w:tplc="CE0AE740">
      <w:numFmt w:val="bullet"/>
      <w:lvlText w:val="•"/>
      <w:lvlJc w:val="left"/>
      <w:pPr>
        <w:ind w:left="6166" w:hanging="698"/>
      </w:pPr>
      <w:rPr>
        <w:rFonts w:hint="default"/>
        <w:lang w:val="ru-RU" w:eastAsia="en-US" w:bidi="ar-SA"/>
      </w:rPr>
    </w:lvl>
    <w:lvl w:ilvl="8" w:tplc="16F07252">
      <w:numFmt w:val="bullet"/>
      <w:lvlText w:val="•"/>
      <w:lvlJc w:val="left"/>
      <w:pPr>
        <w:ind w:left="6930" w:hanging="698"/>
      </w:pPr>
      <w:rPr>
        <w:rFonts w:hint="default"/>
        <w:lang w:val="ru-RU" w:eastAsia="en-US" w:bidi="ar-SA"/>
      </w:rPr>
    </w:lvl>
  </w:abstractNum>
  <w:abstractNum w:abstractNumId="8">
    <w:nsid w:val="23A826D4"/>
    <w:multiLevelType w:val="hybridMultilevel"/>
    <w:tmpl w:val="8698F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441157"/>
    <w:multiLevelType w:val="hybridMultilevel"/>
    <w:tmpl w:val="B2F609EA"/>
    <w:lvl w:ilvl="0" w:tplc="9D5447A2">
      <w:numFmt w:val="bullet"/>
      <w:lvlText w:val="•"/>
      <w:lvlJc w:val="left"/>
      <w:pPr>
        <w:ind w:left="856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4560C02">
      <w:numFmt w:val="bullet"/>
      <w:lvlText w:val="•"/>
      <w:lvlJc w:val="left"/>
      <w:pPr>
        <w:ind w:left="1894" w:hanging="297"/>
      </w:pPr>
      <w:rPr>
        <w:rFonts w:hint="default"/>
        <w:lang w:val="ru-RU" w:eastAsia="en-US" w:bidi="ar-SA"/>
      </w:rPr>
    </w:lvl>
    <w:lvl w:ilvl="2" w:tplc="0BFE5F32">
      <w:numFmt w:val="bullet"/>
      <w:lvlText w:val="•"/>
      <w:lvlJc w:val="left"/>
      <w:pPr>
        <w:ind w:left="2928" w:hanging="297"/>
      </w:pPr>
      <w:rPr>
        <w:rFonts w:hint="default"/>
        <w:lang w:val="ru-RU" w:eastAsia="en-US" w:bidi="ar-SA"/>
      </w:rPr>
    </w:lvl>
    <w:lvl w:ilvl="3" w:tplc="74DEF9D8">
      <w:numFmt w:val="bullet"/>
      <w:lvlText w:val="•"/>
      <w:lvlJc w:val="left"/>
      <w:pPr>
        <w:ind w:left="3962" w:hanging="297"/>
      </w:pPr>
      <w:rPr>
        <w:rFonts w:hint="default"/>
        <w:lang w:val="ru-RU" w:eastAsia="en-US" w:bidi="ar-SA"/>
      </w:rPr>
    </w:lvl>
    <w:lvl w:ilvl="4" w:tplc="83968BB0">
      <w:numFmt w:val="bullet"/>
      <w:lvlText w:val="•"/>
      <w:lvlJc w:val="left"/>
      <w:pPr>
        <w:ind w:left="4996" w:hanging="297"/>
      </w:pPr>
      <w:rPr>
        <w:rFonts w:hint="default"/>
        <w:lang w:val="ru-RU" w:eastAsia="en-US" w:bidi="ar-SA"/>
      </w:rPr>
    </w:lvl>
    <w:lvl w:ilvl="5" w:tplc="4D8AF586">
      <w:numFmt w:val="bullet"/>
      <w:lvlText w:val="•"/>
      <w:lvlJc w:val="left"/>
      <w:pPr>
        <w:ind w:left="6030" w:hanging="297"/>
      </w:pPr>
      <w:rPr>
        <w:rFonts w:hint="default"/>
        <w:lang w:val="ru-RU" w:eastAsia="en-US" w:bidi="ar-SA"/>
      </w:rPr>
    </w:lvl>
    <w:lvl w:ilvl="6" w:tplc="9BD00C30">
      <w:numFmt w:val="bullet"/>
      <w:lvlText w:val="•"/>
      <w:lvlJc w:val="left"/>
      <w:pPr>
        <w:ind w:left="7064" w:hanging="297"/>
      </w:pPr>
      <w:rPr>
        <w:rFonts w:hint="default"/>
        <w:lang w:val="ru-RU" w:eastAsia="en-US" w:bidi="ar-SA"/>
      </w:rPr>
    </w:lvl>
    <w:lvl w:ilvl="7" w:tplc="F04C4238">
      <w:numFmt w:val="bullet"/>
      <w:lvlText w:val="•"/>
      <w:lvlJc w:val="left"/>
      <w:pPr>
        <w:ind w:left="8098" w:hanging="297"/>
      </w:pPr>
      <w:rPr>
        <w:rFonts w:hint="default"/>
        <w:lang w:val="ru-RU" w:eastAsia="en-US" w:bidi="ar-SA"/>
      </w:rPr>
    </w:lvl>
    <w:lvl w:ilvl="8" w:tplc="AB7086BE">
      <w:numFmt w:val="bullet"/>
      <w:lvlText w:val="•"/>
      <w:lvlJc w:val="left"/>
      <w:pPr>
        <w:ind w:left="9132" w:hanging="297"/>
      </w:pPr>
      <w:rPr>
        <w:rFonts w:hint="default"/>
        <w:lang w:val="ru-RU" w:eastAsia="en-US" w:bidi="ar-SA"/>
      </w:rPr>
    </w:lvl>
  </w:abstractNum>
  <w:abstractNum w:abstractNumId="10">
    <w:nsid w:val="325221AB"/>
    <w:multiLevelType w:val="hybridMultilevel"/>
    <w:tmpl w:val="9844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37652"/>
    <w:multiLevelType w:val="hybridMultilevel"/>
    <w:tmpl w:val="185E39AE"/>
    <w:lvl w:ilvl="0" w:tplc="4FECA0E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52598"/>
    <w:multiLevelType w:val="hybridMultilevel"/>
    <w:tmpl w:val="E06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2D48"/>
    <w:multiLevelType w:val="multilevel"/>
    <w:tmpl w:val="C9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7435C"/>
    <w:multiLevelType w:val="hybridMultilevel"/>
    <w:tmpl w:val="248C950A"/>
    <w:lvl w:ilvl="0" w:tplc="3000C4FE">
      <w:start w:val="2"/>
      <w:numFmt w:val="decimal"/>
      <w:lvlText w:val="%1"/>
      <w:lvlJc w:val="left"/>
      <w:pPr>
        <w:ind w:left="1139" w:hanging="707"/>
        <w:jc w:val="left"/>
      </w:pPr>
      <w:rPr>
        <w:rFonts w:hint="default"/>
        <w:lang w:val="ru-RU" w:eastAsia="en-US" w:bidi="ar-SA"/>
      </w:rPr>
    </w:lvl>
    <w:lvl w:ilvl="1" w:tplc="F2D8E3A0">
      <w:numFmt w:val="none"/>
      <w:lvlText w:val=""/>
      <w:lvlJc w:val="left"/>
      <w:pPr>
        <w:tabs>
          <w:tab w:val="num" w:pos="360"/>
        </w:tabs>
      </w:pPr>
    </w:lvl>
    <w:lvl w:ilvl="2" w:tplc="FCE46E50">
      <w:numFmt w:val="none"/>
      <w:lvlText w:val=""/>
      <w:lvlJc w:val="left"/>
      <w:pPr>
        <w:tabs>
          <w:tab w:val="num" w:pos="360"/>
        </w:tabs>
      </w:pPr>
    </w:lvl>
    <w:lvl w:ilvl="3" w:tplc="95A2D4C6">
      <w:numFmt w:val="bullet"/>
      <w:lvlText w:val="—"/>
      <w:lvlJc w:val="left"/>
      <w:pPr>
        <w:ind w:left="1509" w:hanging="707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4" w:tplc="2BE42E82">
      <w:numFmt w:val="bullet"/>
      <w:lvlText w:val="•"/>
      <w:lvlJc w:val="left"/>
      <w:pPr>
        <w:ind w:left="4733" w:hanging="707"/>
      </w:pPr>
      <w:rPr>
        <w:rFonts w:hint="default"/>
        <w:lang w:val="ru-RU" w:eastAsia="en-US" w:bidi="ar-SA"/>
      </w:rPr>
    </w:lvl>
    <w:lvl w:ilvl="5" w:tplc="9E2C63A6">
      <w:numFmt w:val="bullet"/>
      <w:lvlText w:val="•"/>
      <w:lvlJc w:val="left"/>
      <w:pPr>
        <w:ind w:left="5811" w:hanging="707"/>
      </w:pPr>
      <w:rPr>
        <w:rFonts w:hint="default"/>
        <w:lang w:val="ru-RU" w:eastAsia="en-US" w:bidi="ar-SA"/>
      </w:rPr>
    </w:lvl>
    <w:lvl w:ilvl="6" w:tplc="4B38120C">
      <w:numFmt w:val="bullet"/>
      <w:lvlText w:val="•"/>
      <w:lvlJc w:val="left"/>
      <w:pPr>
        <w:ind w:left="6888" w:hanging="707"/>
      </w:pPr>
      <w:rPr>
        <w:rFonts w:hint="default"/>
        <w:lang w:val="ru-RU" w:eastAsia="en-US" w:bidi="ar-SA"/>
      </w:rPr>
    </w:lvl>
    <w:lvl w:ilvl="7" w:tplc="C71C2CAA">
      <w:numFmt w:val="bullet"/>
      <w:lvlText w:val="•"/>
      <w:lvlJc w:val="left"/>
      <w:pPr>
        <w:ind w:left="7966" w:hanging="707"/>
      </w:pPr>
      <w:rPr>
        <w:rFonts w:hint="default"/>
        <w:lang w:val="ru-RU" w:eastAsia="en-US" w:bidi="ar-SA"/>
      </w:rPr>
    </w:lvl>
    <w:lvl w:ilvl="8" w:tplc="FF1C5FA6">
      <w:numFmt w:val="bullet"/>
      <w:lvlText w:val="•"/>
      <w:lvlJc w:val="left"/>
      <w:pPr>
        <w:ind w:left="9044" w:hanging="707"/>
      </w:pPr>
      <w:rPr>
        <w:rFonts w:hint="default"/>
        <w:lang w:val="ru-RU" w:eastAsia="en-US" w:bidi="ar-SA"/>
      </w:rPr>
    </w:lvl>
  </w:abstractNum>
  <w:abstractNum w:abstractNumId="15">
    <w:nsid w:val="502A1536"/>
    <w:multiLevelType w:val="hybridMultilevel"/>
    <w:tmpl w:val="54547462"/>
    <w:lvl w:ilvl="0" w:tplc="4FECA0E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4FECA0E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337D6"/>
    <w:multiLevelType w:val="hybridMultilevel"/>
    <w:tmpl w:val="ABF0A77E"/>
    <w:lvl w:ilvl="0" w:tplc="3B605EE0">
      <w:start w:val="2"/>
      <w:numFmt w:val="decimal"/>
      <w:lvlText w:val="%1"/>
      <w:lvlJc w:val="left"/>
      <w:pPr>
        <w:ind w:left="1254" w:hanging="707"/>
      </w:pPr>
      <w:rPr>
        <w:rFonts w:hint="default"/>
        <w:lang w:val="ru-RU" w:eastAsia="en-US" w:bidi="ar-SA"/>
      </w:rPr>
    </w:lvl>
    <w:lvl w:ilvl="1" w:tplc="3C96BCD2">
      <w:numFmt w:val="none"/>
      <w:lvlText w:val=""/>
      <w:lvlJc w:val="left"/>
      <w:pPr>
        <w:tabs>
          <w:tab w:val="num" w:pos="360"/>
        </w:tabs>
      </w:pPr>
    </w:lvl>
    <w:lvl w:ilvl="2" w:tplc="763C7EC8">
      <w:numFmt w:val="none"/>
      <w:lvlText w:val=""/>
      <w:lvlJc w:val="left"/>
      <w:pPr>
        <w:tabs>
          <w:tab w:val="num" w:pos="360"/>
        </w:tabs>
      </w:pPr>
    </w:lvl>
    <w:lvl w:ilvl="3" w:tplc="594E80CE">
      <w:numFmt w:val="bullet"/>
      <w:lvlText w:val="—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4" w:tplc="D77EA63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2026C348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 w:tplc="2B442EBE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906892B0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  <w:lvl w:ilvl="8" w:tplc="FA44987E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17">
    <w:nsid w:val="50FE5E86"/>
    <w:multiLevelType w:val="hybridMultilevel"/>
    <w:tmpl w:val="00588392"/>
    <w:lvl w:ilvl="0" w:tplc="E872F89C">
      <w:numFmt w:val="bullet"/>
      <w:lvlText w:val="—"/>
      <w:lvlJc w:val="left"/>
      <w:pPr>
        <w:ind w:left="1139" w:hanging="349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383CA05C">
      <w:numFmt w:val="bullet"/>
      <w:lvlText w:val="•"/>
      <w:lvlJc w:val="left"/>
      <w:pPr>
        <w:ind w:left="2146" w:hanging="349"/>
      </w:pPr>
      <w:rPr>
        <w:rFonts w:hint="default"/>
        <w:lang w:val="ru-RU" w:eastAsia="en-US" w:bidi="ar-SA"/>
      </w:rPr>
    </w:lvl>
    <w:lvl w:ilvl="2" w:tplc="80965A9A">
      <w:numFmt w:val="bullet"/>
      <w:lvlText w:val="•"/>
      <w:lvlJc w:val="left"/>
      <w:pPr>
        <w:ind w:left="3152" w:hanging="349"/>
      </w:pPr>
      <w:rPr>
        <w:rFonts w:hint="default"/>
        <w:lang w:val="ru-RU" w:eastAsia="en-US" w:bidi="ar-SA"/>
      </w:rPr>
    </w:lvl>
    <w:lvl w:ilvl="3" w:tplc="4AD64992">
      <w:numFmt w:val="bullet"/>
      <w:lvlText w:val="•"/>
      <w:lvlJc w:val="left"/>
      <w:pPr>
        <w:ind w:left="4158" w:hanging="349"/>
      </w:pPr>
      <w:rPr>
        <w:rFonts w:hint="default"/>
        <w:lang w:val="ru-RU" w:eastAsia="en-US" w:bidi="ar-SA"/>
      </w:rPr>
    </w:lvl>
    <w:lvl w:ilvl="4" w:tplc="F1642CFC">
      <w:numFmt w:val="bullet"/>
      <w:lvlText w:val="•"/>
      <w:lvlJc w:val="left"/>
      <w:pPr>
        <w:ind w:left="5164" w:hanging="349"/>
      </w:pPr>
      <w:rPr>
        <w:rFonts w:hint="default"/>
        <w:lang w:val="ru-RU" w:eastAsia="en-US" w:bidi="ar-SA"/>
      </w:rPr>
    </w:lvl>
    <w:lvl w:ilvl="5" w:tplc="2C4E08E4">
      <w:numFmt w:val="bullet"/>
      <w:lvlText w:val="•"/>
      <w:lvlJc w:val="left"/>
      <w:pPr>
        <w:ind w:left="6170" w:hanging="349"/>
      </w:pPr>
      <w:rPr>
        <w:rFonts w:hint="default"/>
        <w:lang w:val="ru-RU" w:eastAsia="en-US" w:bidi="ar-SA"/>
      </w:rPr>
    </w:lvl>
    <w:lvl w:ilvl="6" w:tplc="909EA894">
      <w:numFmt w:val="bullet"/>
      <w:lvlText w:val="•"/>
      <w:lvlJc w:val="left"/>
      <w:pPr>
        <w:ind w:left="7176" w:hanging="349"/>
      </w:pPr>
      <w:rPr>
        <w:rFonts w:hint="default"/>
        <w:lang w:val="ru-RU" w:eastAsia="en-US" w:bidi="ar-SA"/>
      </w:rPr>
    </w:lvl>
    <w:lvl w:ilvl="7" w:tplc="CB74BCA2">
      <w:numFmt w:val="bullet"/>
      <w:lvlText w:val="•"/>
      <w:lvlJc w:val="left"/>
      <w:pPr>
        <w:ind w:left="8182" w:hanging="349"/>
      </w:pPr>
      <w:rPr>
        <w:rFonts w:hint="default"/>
        <w:lang w:val="ru-RU" w:eastAsia="en-US" w:bidi="ar-SA"/>
      </w:rPr>
    </w:lvl>
    <w:lvl w:ilvl="8" w:tplc="3E4656CA">
      <w:numFmt w:val="bullet"/>
      <w:lvlText w:val="•"/>
      <w:lvlJc w:val="left"/>
      <w:pPr>
        <w:ind w:left="9188" w:hanging="349"/>
      </w:pPr>
      <w:rPr>
        <w:rFonts w:hint="default"/>
        <w:lang w:val="ru-RU" w:eastAsia="en-US" w:bidi="ar-SA"/>
      </w:rPr>
    </w:lvl>
  </w:abstractNum>
  <w:abstractNum w:abstractNumId="18">
    <w:nsid w:val="532B62EB"/>
    <w:multiLevelType w:val="hybridMultilevel"/>
    <w:tmpl w:val="C06CA0F2"/>
    <w:lvl w:ilvl="0" w:tplc="D0981856">
      <w:start w:val="1"/>
      <w:numFmt w:val="decimal"/>
      <w:lvlText w:val="%1"/>
      <w:lvlJc w:val="left"/>
      <w:pPr>
        <w:ind w:left="828" w:hanging="701"/>
        <w:jc w:val="left"/>
      </w:pPr>
      <w:rPr>
        <w:rFonts w:hint="default"/>
        <w:lang w:val="ru-RU" w:eastAsia="en-US" w:bidi="ar-SA"/>
      </w:rPr>
    </w:lvl>
    <w:lvl w:ilvl="1" w:tplc="18DE5A80">
      <w:numFmt w:val="none"/>
      <w:lvlText w:val=""/>
      <w:lvlJc w:val="left"/>
      <w:pPr>
        <w:tabs>
          <w:tab w:val="num" w:pos="360"/>
        </w:tabs>
      </w:pPr>
    </w:lvl>
    <w:lvl w:ilvl="2" w:tplc="7512C96A">
      <w:numFmt w:val="none"/>
      <w:lvlText w:val=""/>
      <w:lvlJc w:val="left"/>
      <w:pPr>
        <w:tabs>
          <w:tab w:val="num" w:pos="360"/>
        </w:tabs>
      </w:pPr>
    </w:lvl>
    <w:lvl w:ilvl="3" w:tplc="8E9A50C6">
      <w:numFmt w:val="bullet"/>
      <w:lvlText w:val="•"/>
      <w:lvlJc w:val="left"/>
      <w:pPr>
        <w:ind w:left="3111" w:hanging="701"/>
      </w:pPr>
      <w:rPr>
        <w:rFonts w:hint="default"/>
        <w:lang w:val="ru-RU" w:eastAsia="en-US" w:bidi="ar-SA"/>
      </w:rPr>
    </w:lvl>
    <w:lvl w:ilvl="4" w:tplc="18E8D6F6">
      <w:numFmt w:val="bullet"/>
      <w:lvlText w:val="•"/>
      <w:lvlJc w:val="left"/>
      <w:pPr>
        <w:ind w:left="3875" w:hanging="701"/>
      </w:pPr>
      <w:rPr>
        <w:rFonts w:hint="default"/>
        <w:lang w:val="ru-RU" w:eastAsia="en-US" w:bidi="ar-SA"/>
      </w:rPr>
    </w:lvl>
    <w:lvl w:ilvl="5" w:tplc="43905FA4">
      <w:numFmt w:val="bullet"/>
      <w:lvlText w:val="•"/>
      <w:lvlJc w:val="left"/>
      <w:pPr>
        <w:ind w:left="4639" w:hanging="701"/>
      </w:pPr>
      <w:rPr>
        <w:rFonts w:hint="default"/>
        <w:lang w:val="ru-RU" w:eastAsia="en-US" w:bidi="ar-SA"/>
      </w:rPr>
    </w:lvl>
    <w:lvl w:ilvl="6" w:tplc="8856DECA">
      <w:numFmt w:val="bullet"/>
      <w:lvlText w:val="•"/>
      <w:lvlJc w:val="left"/>
      <w:pPr>
        <w:ind w:left="5402" w:hanging="701"/>
      </w:pPr>
      <w:rPr>
        <w:rFonts w:hint="default"/>
        <w:lang w:val="ru-RU" w:eastAsia="en-US" w:bidi="ar-SA"/>
      </w:rPr>
    </w:lvl>
    <w:lvl w:ilvl="7" w:tplc="694021CC">
      <w:numFmt w:val="bullet"/>
      <w:lvlText w:val="•"/>
      <w:lvlJc w:val="left"/>
      <w:pPr>
        <w:ind w:left="6166" w:hanging="701"/>
      </w:pPr>
      <w:rPr>
        <w:rFonts w:hint="default"/>
        <w:lang w:val="ru-RU" w:eastAsia="en-US" w:bidi="ar-SA"/>
      </w:rPr>
    </w:lvl>
    <w:lvl w:ilvl="8" w:tplc="E602564A">
      <w:numFmt w:val="bullet"/>
      <w:lvlText w:val="•"/>
      <w:lvlJc w:val="left"/>
      <w:pPr>
        <w:ind w:left="6930" w:hanging="701"/>
      </w:pPr>
      <w:rPr>
        <w:rFonts w:hint="default"/>
        <w:lang w:val="ru-RU" w:eastAsia="en-US" w:bidi="ar-SA"/>
      </w:rPr>
    </w:lvl>
  </w:abstractNum>
  <w:abstractNum w:abstractNumId="19">
    <w:nsid w:val="54C41D6D"/>
    <w:multiLevelType w:val="hybridMultilevel"/>
    <w:tmpl w:val="005AF8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D5130F5"/>
    <w:multiLevelType w:val="hybridMultilevel"/>
    <w:tmpl w:val="CCDCA0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876AD"/>
    <w:multiLevelType w:val="hybridMultilevel"/>
    <w:tmpl w:val="A1141F1A"/>
    <w:lvl w:ilvl="0" w:tplc="972C20DA">
      <w:start w:val="2"/>
      <w:numFmt w:val="decimal"/>
      <w:lvlText w:val="%1"/>
      <w:lvlJc w:val="left"/>
      <w:pPr>
        <w:ind w:left="828" w:hanging="703"/>
        <w:jc w:val="left"/>
      </w:pPr>
      <w:rPr>
        <w:rFonts w:hint="default"/>
        <w:lang w:val="ru-RU" w:eastAsia="en-US" w:bidi="ar-SA"/>
      </w:rPr>
    </w:lvl>
    <w:lvl w:ilvl="1" w:tplc="B3821FE6">
      <w:numFmt w:val="none"/>
      <w:lvlText w:val=""/>
      <w:lvlJc w:val="left"/>
      <w:pPr>
        <w:tabs>
          <w:tab w:val="num" w:pos="360"/>
        </w:tabs>
      </w:pPr>
    </w:lvl>
    <w:lvl w:ilvl="2" w:tplc="2EE0BC3E">
      <w:numFmt w:val="none"/>
      <w:lvlText w:val=""/>
      <w:lvlJc w:val="left"/>
      <w:pPr>
        <w:tabs>
          <w:tab w:val="num" w:pos="360"/>
        </w:tabs>
      </w:pPr>
    </w:lvl>
    <w:lvl w:ilvl="3" w:tplc="49386F20">
      <w:numFmt w:val="bullet"/>
      <w:lvlText w:val="•"/>
      <w:lvlJc w:val="left"/>
      <w:pPr>
        <w:ind w:left="3111" w:hanging="703"/>
      </w:pPr>
      <w:rPr>
        <w:rFonts w:hint="default"/>
        <w:lang w:val="ru-RU" w:eastAsia="en-US" w:bidi="ar-SA"/>
      </w:rPr>
    </w:lvl>
    <w:lvl w:ilvl="4" w:tplc="865E2F90">
      <w:numFmt w:val="bullet"/>
      <w:lvlText w:val="•"/>
      <w:lvlJc w:val="left"/>
      <w:pPr>
        <w:ind w:left="3875" w:hanging="703"/>
      </w:pPr>
      <w:rPr>
        <w:rFonts w:hint="default"/>
        <w:lang w:val="ru-RU" w:eastAsia="en-US" w:bidi="ar-SA"/>
      </w:rPr>
    </w:lvl>
    <w:lvl w:ilvl="5" w:tplc="EBEEB044">
      <w:numFmt w:val="bullet"/>
      <w:lvlText w:val="•"/>
      <w:lvlJc w:val="left"/>
      <w:pPr>
        <w:ind w:left="4639" w:hanging="703"/>
      </w:pPr>
      <w:rPr>
        <w:rFonts w:hint="default"/>
        <w:lang w:val="ru-RU" w:eastAsia="en-US" w:bidi="ar-SA"/>
      </w:rPr>
    </w:lvl>
    <w:lvl w:ilvl="6" w:tplc="D78A7C96">
      <w:numFmt w:val="bullet"/>
      <w:lvlText w:val="•"/>
      <w:lvlJc w:val="left"/>
      <w:pPr>
        <w:ind w:left="5402" w:hanging="703"/>
      </w:pPr>
      <w:rPr>
        <w:rFonts w:hint="default"/>
        <w:lang w:val="ru-RU" w:eastAsia="en-US" w:bidi="ar-SA"/>
      </w:rPr>
    </w:lvl>
    <w:lvl w:ilvl="7" w:tplc="FD32F892">
      <w:numFmt w:val="bullet"/>
      <w:lvlText w:val="•"/>
      <w:lvlJc w:val="left"/>
      <w:pPr>
        <w:ind w:left="6166" w:hanging="703"/>
      </w:pPr>
      <w:rPr>
        <w:rFonts w:hint="default"/>
        <w:lang w:val="ru-RU" w:eastAsia="en-US" w:bidi="ar-SA"/>
      </w:rPr>
    </w:lvl>
    <w:lvl w:ilvl="8" w:tplc="B980E012">
      <w:numFmt w:val="bullet"/>
      <w:lvlText w:val="•"/>
      <w:lvlJc w:val="left"/>
      <w:pPr>
        <w:ind w:left="6930" w:hanging="703"/>
      </w:pPr>
      <w:rPr>
        <w:rFonts w:hint="default"/>
        <w:lang w:val="ru-RU" w:eastAsia="en-US" w:bidi="ar-SA"/>
      </w:rPr>
    </w:lvl>
  </w:abstractNum>
  <w:abstractNum w:abstractNumId="22">
    <w:nsid w:val="6C8C05D2"/>
    <w:multiLevelType w:val="hybridMultilevel"/>
    <w:tmpl w:val="4342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F715C"/>
    <w:multiLevelType w:val="hybridMultilevel"/>
    <w:tmpl w:val="64F8F858"/>
    <w:lvl w:ilvl="0" w:tplc="E4DE971A">
      <w:numFmt w:val="bullet"/>
      <w:lvlText w:val="•"/>
      <w:lvlJc w:val="left"/>
      <w:pPr>
        <w:ind w:left="1152" w:hanging="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66E4A046">
      <w:numFmt w:val="bullet"/>
      <w:lvlText w:val="•"/>
      <w:lvlJc w:val="left"/>
      <w:pPr>
        <w:ind w:left="2164" w:hanging="441"/>
      </w:pPr>
      <w:rPr>
        <w:rFonts w:hint="default"/>
        <w:lang w:val="ru-RU" w:eastAsia="en-US" w:bidi="ar-SA"/>
      </w:rPr>
    </w:lvl>
    <w:lvl w:ilvl="2" w:tplc="2ED614AA">
      <w:numFmt w:val="bullet"/>
      <w:lvlText w:val="•"/>
      <w:lvlJc w:val="left"/>
      <w:pPr>
        <w:ind w:left="3168" w:hanging="441"/>
      </w:pPr>
      <w:rPr>
        <w:rFonts w:hint="default"/>
        <w:lang w:val="ru-RU" w:eastAsia="en-US" w:bidi="ar-SA"/>
      </w:rPr>
    </w:lvl>
    <w:lvl w:ilvl="3" w:tplc="2520AC0C">
      <w:numFmt w:val="bullet"/>
      <w:lvlText w:val="•"/>
      <w:lvlJc w:val="left"/>
      <w:pPr>
        <w:ind w:left="4172" w:hanging="441"/>
      </w:pPr>
      <w:rPr>
        <w:rFonts w:hint="default"/>
        <w:lang w:val="ru-RU" w:eastAsia="en-US" w:bidi="ar-SA"/>
      </w:rPr>
    </w:lvl>
    <w:lvl w:ilvl="4" w:tplc="DA465C0A">
      <w:numFmt w:val="bullet"/>
      <w:lvlText w:val="•"/>
      <w:lvlJc w:val="left"/>
      <w:pPr>
        <w:ind w:left="5176" w:hanging="441"/>
      </w:pPr>
      <w:rPr>
        <w:rFonts w:hint="default"/>
        <w:lang w:val="ru-RU" w:eastAsia="en-US" w:bidi="ar-SA"/>
      </w:rPr>
    </w:lvl>
    <w:lvl w:ilvl="5" w:tplc="5F1AEA0E">
      <w:numFmt w:val="bullet"/>
      <w:lvlText w:val="•"/>
      <w:lvlJc w:val="left"/>
      <w:pPr>
        <w:ind w:left="6180" w:hanging="441"/>
      </w:pPr>
      <w:rPr>
        <w:rFonts w:hint="default"/>
        <w:lang w:val="ru-RU" w:eastAsia="en-US" w:bidi="ar-SA"/>
      </w:rPr>
    </w:lvl>
    <w:lvl w:ilvl="6" w:tplc="D536FD34">
      <w:numFmt w:val="bullet"/>
      <w:lvlText w:val="•"/>
      <w:lvlJc w:val="left"/>
      <w:pPr>
        <w:ind w:left="7184" w:hanging="441"/>
      </w:pPr>
      <w:rPr>
        <w:rFonts w:hint="default"/>
        <w:lang w:val="ru-RU" w:eastAsia="en-US" w:bidi="ar-SA"/>
      </w:rPr>
    </w:lvl>
    <w:lvl w:ilvl="7" w:tplc="5D469CCA">
      <w:numFmt w:val="bullet"/>
      <w:lvlText w:val="•"/>
      <w:lvlJc w:val="left"/>
      <w:pPr>
        <w:ind w:left="8188" w:hanging="441"/>
      </w:pPr>
      <w:rPr>
        <w:rFonts w:hint="default"/>
        <w:lang w:val="ru-RU" w:eastAsia="en-US" w:bidi="ar-SA"/>
      </w:rPr>
    </w:lvl>
    <w:lvl w:ilvl="8" w:tplc="98A8E2A6">
      <w:numFmt w:val="bullet"/>
      <w:lvlText w:val="•"/>
      <w:lvlJc w:val="left"/>
      <w:pPr>
        <w:ind w:left="9192" w:hanging="441"/>
      </w:pPr>
      <w:rPr>
        <w:rFonts w:hint="default"/>
        <w:lang w:val="ru-RU" w:eastAsia="en-US" w:bidi="ar-SA"/>
      </w:rPr>
    </w:lvl>
  </w:abstractNum>
  <w:abstractNum w:abstractNumId="24">
    <w:nsid w:val="71FE7E5E"/>
    <w:multiLevelType w:val="hybridMultilevel"/>
    <w:tmpl w:val="9A342C9A"/>
    <w:lvl w:ilvl="0" w:tplc="93047AFA">
      <w:start w:val="2"/>
      <w:numFmt w:val="decimal"/>
      <w:lvlText w:val="%1"/>
      <w:lvlJc w:val="left"/>
      <w:pPr>
        <w:ind w:left="1254" w:hanging="707"/>
      </w:pPr>
      <w:rPr>
        <w:rFonts w:hint="default"/>
        <w:lang w:val="ru-RU" w:eastAsia="en-US" w:bidi="ar-SA"/>
      </w:rPr>
    </w:lvl>
    <w:lvl w:ilvl="1" w:tplc="3412EB56">
      <w:numFmt w:val="none"/>
      <w:lvlText w:val=""/>
      <w:lvlJc w:val="left"/>
      <w:pPr>
        <w:tabs>
          <w:tab w:val="num" w:pos="360"/>
        </w:tabs>
      </w:pPr>
    </w:lvl>
    <w:lvl w:ilvl="2" w:tplc="065A2C2E">
      <w:numFmt w:val="none"/>
      <w:lvlText w:val=""/>
      <w:lvlJc w:val="left"/>
      <w:pPr>
        <w:tabs>
          <w:tab w:val="num" w:pos="360"/>
        </w:tabs>
      </w:pPr>
    </w:lvl>
    <w:lvl w:ilvl="3" w:tplc="6D2CB6F8">
      <w:numFmt w:val="bullet"/>
      <w:lvlText w:val="—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4" w:tplc="C19400FA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AE8E19B6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 w:tplc="AAE6A3FA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54407F04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  <w:lvl w:ilvl="8" w:tplc="5A1C6DF2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25">
    <w:nsid w:val="76804BD2"/>
    <w:multiLevelType w:val="hybridMultilevel"/>
    <w:tmpl w:val="C7488792"/>
    <w:lvl w:ilvl="0" w:tplc="6EAA0280">
      <w:start w:val="1"/>
      <w:numFmt w:val="decimal"/>
      <w:lvlText w:val="%1"/>
      <w:lvlJc w:val="left"/>
      <w:pPr>
        <w:ind w:left="832" w:hanging="705"/>
        <w:jc w:val="left"/>
      </w:pPr>
      <w:rPr>
        <w:rFonts w:hint="default"/>
        <w:lang w:val="ru-RU" w:eastAsia="en-US" w:bidi="ar-SA"/>
      </w:rPr>
    </w:lvl>
    <w:lvl w:ilvl="1" w:tplc="20E2D76A">
      <w:numFmt w:val="none"/>
      <w:lvlText w:val=""/>
      <w:lvlJc w:val="left"/>
      <w:pPr>
        <w:tabs>
          <w:tab w:val="num" w:pos="360"/>
        </w:tabs>
      </w:pPr>
    </w:lvl>
    <w:lvl w:ilvl="2" w:tplc="900EED38">
      <w:numFmt w:val="none"/>
      <w:lvlText w:val=""/>
      <w:lvlJc w:val="left"/>
      <w:pPr>
        <w:tabs>
          <w:tab w:val="num" w:pos="360"/>
        </w:tabs>
      </w:pPr>
    </w:lvl>
    <w:lvl w:ilvl="3" w:tplc="2D9E5922">
      <w:numFmt w:val="bullet"/>
      <w:lvlText w:val="•"/>
      <w:lvlJc w:val="left"/>
      <w:pPr>
        <w:ind w:left="3125" w:hanging="705"/>
      </w:pPr>
      <w:rPr>
        <w:rFonts w:hint="default"/>
        <w:lang w:val="ru-RU" w:eastAsia="en-US" w:bidi="ar-SA"/>
      </w:rPr>
    </w:lvl>
    <w:lvl w:ilvl="4" w:tplc="01BCD034">
      <w:numFmt w:val="bullet"/>
      <w:lvlText w:val="•"/>
      <w:lvlJc w:val="left"/>
      <w:pPr>
        <w:ind w:left="3887" w:hanging="705"/>
      </w:pPr>
      <w:rPr>
        <w:rFonts w:hint="default"/>
        <w:lang w:val="ru-RU" w:eastAsia="en-US" w:bidi="ar-SA"/>
      </w:rPr>
    </w:lvl>
    <w:lvl w:ilvl="5" w:tplc="E168F730">
      <w:numFmt w:val="bullet"/>
      <w:lvlText w:val="•"/>
      <w:lvlJc w:val="left"/>
      <w:pPr>
        <w:ind w:left="4649" w:hanging="705"/>
      </w:pPr>
      <w:rPr>
        <w:rFonts w:hint="default"/>
        <w:lang w:val="ru-RU" w:eastAsia="en-US" w:bidi="ar-SA"/>
      </w:rPr>
    </w:lvl>
    <w:lvl w:ilvl="6" w:tplc="8C841596">
      <w:numFmt w:val="bullet"/>
      <w:lvlText w:val="•"/>
      <w:lvlJc w:val="left"/>
      <w:pPr>
        <w:ind w:left="5410" w:hanging="705"/>
      </w:pPr>
      <w:rPr>
        <w:rFonts w:hint="default"/>
        <w:lang w:val="ru-RU" w:eastAsia="en-US" w:bidi="ar-SA"/>
      </w:rPr>
    </w:lvl>
    <w:lvl w:ilvl="7" w:tplc="5CE8A1C2">
      <w:numFmt w:val="bullet"/>
      <w:lvlText w:val="•"/>
      <w:lvlJc w:val="left"/>
      <w:pPr>
        <w:ind w:left="6172" w:hanging="705"/>
      </w:pPr>
      <w:rPr>
        <w:rFonts w:hint="default"/>
        <w:lang w:val="ru-RU" w:eastAsia="en-US" w:bidi="ar-SA"/>
      </w:rPr>
    </w:lvl>
    <w:lvl w:ilvl="8" w:tplc="1EA4C64C">
      <w:numFmt w:val="bullet"/>
      <w:lvlText w:val="•"/>
      <w:lvlJc w:val="left"/>
      <w:pPr>
        <w:ind w:left="6934" w:hanging="705"/>
      </w:pPr>
      <w:rPr>
        <w:rFonts w:hint="default"/>
        <w:lang w:val="ru-RU" w:eastAsia="en-US" w:bidi="ar-SA"/>
      </w:rPr>
    </w:lvl>
  </w:abstractNum>
  <w:abstractNum w:abstractNumId="26">
    <w:nsid w:val="79B85D33"/>
    <w:multiLevelType w:val="hybridMultilevel"/>
    <w:tmpl w:val="5AF61B80"/>
    <w:lvl w:ilvl="0" w:tplc="4FECA0E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AB96E9C"/>
    <w:multiLevelType w:val="hybridMultilevel"/>
    <w:tmpl w:val="1CEE307E"/>
    <w:lvl w:ilvl="0" w:tplc="CE36AE0A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8"/>
  </w:num>
  <w:num w:numId="10">
    <w:abstractNumId w:val="25"/>
  </w:num>
  <w:num w:numId="11">
    <w:abstractNumId w:val="0"/>
  </w:num>
  <w:num w:numId="12">
    <w:abstractNumId w:val="14"/>
  </w:num>
  <w:num w:numId="13">
    <w:abstractNumId w:val="24"/>
  </w:num>
  <w:num w:numId="14">
    <w:abstractNumId w:val="23"/>
  </w:num>
  <w:num w:numId="15">
    <w:abstractNumId w:val="1"/>
  </w:num>
  <w:num w:numId="16">
    <w:abstractNumId w:val="9"/>
  </w:num>
  <w:num w:numId="17">
    <w:abstractNumId w:val="17"/>
  </w:num>
  <w:num w:numId="18">
    <w:abstractNumId w:val="4"/>
  </w:num>
  <w:num w:numId="19">
    <w:abstractNumId w:val="27"/>
  </w:num>
  <w:num w:numId="20">
    <w:abstractNumId w:val="16"/>
  </w:num>
  <w:num w:numId="21">
    <w:abstractNumId w:val="6"/>
  </w:num>
  <w:num w:numId="22">
    <w:abstractNumId w:val="22"/>
  </w:num>
  <w:num w:numId="23">
    <w:abstractNumId w:val="10"/>
  </w:num>
  <w:num w:numId="24">
    <w:abstractNumId w:val="11"/>
  </w:num>
  <w:num w:numId="25">
    <w:abstractNumId w:val="15"/>
  </w:num>
  <w:num w:numId="26">
    <w:abstractNumId w:val="2"/>
  </w:num>
  <w:num w:numId="27">
    <w:abstractNumId w:val="26"/>
  </w:num>
  <w:num w:numId="28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D63"/>
    <w:rsid w:val="00021289"/>
    <w:rsid w:val="000D35C4"/>
    <w:rsid w:val="000F63C9"/>
    <w:rsid w:val="001B2285"/>
    <w:rsid w:val="00240072"/>
    <w:rsid w:val="00250379"/>
    <w:rsid w:val="00300072"/>
    <w:rsid w:val="0037425D"/>
    <w:rsid w:val="0039708D"/>
    <w:rsid w:val="00416ECA"/>
    <w:rsid w:val="00494557"/>
    <w:rsid w:val="004D4133"/>
    <w:rsid w:val="004F7E40"/>
    <w:rsid w:val="005241E7"/>
    <w:rsid w:val="005504C5"/>
    <w:rsid w:val="00563D2B"/>
    <w:rsid w:val="00581713"/>
    <w:rsid w:val="005944E0"/>
    <w:rsid w:val="00642110"/>
    <w:rsid w:val="006508EC"/>
    <w:rsid w:val="0065226A"/>
    <w:rsid w:val="006D2F63"/>
    <w:rsid w:val="006D7738"/>
    <w:rsid w:val="00762F61"/>
    <w:rsid w:val="0078619B"/>
    <w:rsid w:val="00786846"/>
    <w:rsid w:val="007A5B9A"/>
    <w:rsid w:val="007B3D37"/>
    <w:rsid w:val="00826D0C"/>
    <w:rsid w:val="008309CD"/>
    <w:rsid w:val="00884EA8"/>
    <w:rsid w:val="009F4456"/>
    <w:rsid w:val="00A13C77"/>
    <w:rsid w:val="00A1447E"/>
    <w:rsid w:val="00A23ACF"/>
    <w:rsid w:val="00A95BCF"/>
    <w:rsid w:val="00B24E83"/>
    <w:rsid w:val="00B332CF"/>
    <w:rsid w:val="00BC4B90"/>
    <w:rsid w:val="00BC648B"/>
    <w:rsid w:val="00C5425F"/>
    <w:rsid w:val="00D60E9B"/>
    <w:rsid w:val="00D67017"/>
    <w:rsid w:val="00DC67AF"/>
    <w:rsid w:val="00DD2737"/>
    <w:rsid w:val="00DE1DD0"/>
    <w:rsid w:val="00E11021"/>
    <w:rsid w:val="00E7032E"/>
    <w:rsid w:val="00EF715C"/>
    <w:rsid w:val="00F445CB"/>
    <w:rsid w:val="00F915C8"/>
    <w:rsid w:val="00F9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B"/>
  </w:style>
  <w:style w:type="paragraph" w:styleId="1">
    <w:name w:val="heading 1"/>
    <w:basedOn w:val="a"/>
    <w:next w:val="a"/>
    <w:link w:val="10"/>
    <w:qFormat/>
    <w:rsid w:val="00D6701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670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70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0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6701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67017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D67017"/>
  </w:style>
  <w:style w:type="table" w:styleId="a3">
    <w:name w:val="Table Grid"/>
    <w:basedOn w:val="a1"/>
    <w:rsid w:val="00D6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67017"/>
    <w:rPr>
      <w:color w:val="0000FF"/>
      <w:u w:val="single"/>
    </w:rPr>
  </w:style>
  <w:style w:type="paragraph" w:styleId="a5">
    <w:name w:val="Balloon Text"/>
    <w:basedOn w:val="a"/>
    <w:link w:val="a6"/>
    <w:rsid w:val="00D6701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D67017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rsid w:val="00D67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670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67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6701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D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67017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D67017"/>
    <w:pPr>
      <w:spacing w:after="0" w:line="360" w:lineRule="auto"/>
      <w:ind w:firstLine="75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7017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D6701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1"/>
    <w:qFormat/>
    <w:rsid w:val="00D670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15">
    <w:name w:val="Font Style115"/>
    <w:uiPriority w:val="99"/>
    <w:rsid w:val="00D67017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D67017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D67017"/>
  </w:style>
  <w:style w:type="paragraph" w:customStyle="1" w:styleId="c2">
    <w:name w:val="c2"/>
    <w:basedOn w:val="a"/>
    <w:rsid w:val="00D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D67017"/>
    <w:pPr>
      <w:spacing w:after="0" w:line="240" w:lineRule="auto"/>
      <w:jc w:val="center"/>
    </w:pPr>
    <w:rPr>
      <w:rFonts w:ascii="DS Rada_Double" w:eastAsia="Times New Roman" w:hAnsi="DS Rada_Double" w:cs="Times New Roman"/>
      <w:sz w:val="44"/>
      <w:szCs w:val="20"/>
    </w:rPr>
  </w:style>
  <w:style w:type="character" w:customStyle="1" w:styleId="af0">
    <w:name w:val="Название Знак"/>
    <w:basedOn w:val="a0"/>
    <w:link w:val="af"/>
    <w:uiPriority w:val="99"/>
    <w:rsid w:val="00D67017"/>
    <w:rPr>
      <w:rFonts w:ascii="DS Rada_Double" w:eastAsia="Times New Roman" w:hAnsi="DS Rada_Double" w:cs="Times New Roman"/>
      <w:sz w:val="44"/>
      <w:szCs w:val="20"/>
    </w:rPr>
  </w:style>
  <w:style w:type="paragraph" w:customStyle="1" w:styleId="Default">
    <w:name w:val="Default"/>
    <w:rsid w:val="00D6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522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2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5226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65226A"/>
  </w:style>
  <w:style w:type="paragraph" w:customStyle="1" w:styleId="110">
    <w:name w:val="Заголовок 11"/>
    <w:basedOn w:val="a"/>
    <w:uiPriority w:val="1"/>
    <w:qFormat/>
    <w:rsid w:val="0065226A"/>
    <w:pPr>
      <w:widowControl w:val="0"/>
      <w:autoSpaceDE w:val="0"/>
      <w:autoSpaceDN w:val="0"/>
      <w:spacing w:after="0" w:line="240" w:lineRule="auto"/>
      <w:ind w:left="1139" w:hanging="708"/>
      <w:outlineLvl w:val="1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</w:rPr>
  </w:style>
  <w:style w:type="paragraph" w:customStyle="1" w:styleId="210">
    <w:name w:val="Заголовок 21"/>
    <w:basedOn w:val="a"/>
    <w:uiPriority w:val="1"/>
    <w:qFormat/>
    <w:rsid w:val="0065226A"/>
    <w:pPr>
      <w:widowControl w:val="0"/>
      <w:autoSpaceDE w:val="0"/>
      <w:autoSpaceDN w:val="0"/>
      <w:spacing w:after="0" w:line="240" w:lineRule="auto"/>
      <w:ind w:left="1139" w:hanging="708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ConsPlusNonformat">
    <w:name w:val="ConsPlusNonformat"/>
    <w:uiPriority w:val="99"/>
    <w:qFormat/>
    <w:rsid w:val="007868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01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670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670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0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6701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6701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D67017"/>
  </w:style>
  <w:style w:type="table" w:styleId="a3">
    <w:name w:val="Table Grid"/>
    <w:basedOn w:val="a1"/>
    <w:rsid w:val="00D6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67017"/>
    <w:rPr>
      <w:color w:val="0000FF"/>
      <w:u w:val="single"/>
    </w:rPr>
  </w:style>
  <w:style w:type="paragraph" w:styleId="a5">
    <w:name w:val="Balloon Text"/>
    <w:basedOn w:val="a"/>
    <w:link w:val="a6"/>
    <w:rsid w:val="00D670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D670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rsid w:val="00D67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67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D67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67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nhideWhenUsed/>
    <w:rsid w:val="00D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67017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D67017"/>
    <w:pPr>
      <w:spacing w:after="0" w:line="360" w:lineRule="auto"/>
      <w:ind w:firstLine="75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701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No Spacing"/>
    <w:uiPriority w:val="1"/>
    <w:qFormat/>
    <w:rsid w:val="00D6701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D670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15">
    <w:name w:val="Font Style115"/>
    <w:uiPriority w:val="99"/>
    <w:rsid w:val="00D67017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D67017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D67017"/>
  </w:style>
  <w:style w:type="paragraph" w:customStyle="1" w:styleId="c2">
    <w:name w:val="c2"/>
    <w:basedOn w:val="a"/>
    <w:rsid w:val="00D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D67017"/>
    <w:pPr>
      <w:spacing w:after="0" w:line="240" w:lineRule="auto"/>
      <w:jc w:val="center"/>
    </w:pPr>
    <w:rPr>
      <w:rFonts w:ascii="DS Rada_Double" w:eastAsia="Times New Roman" w:hAnsi="DS Rada_Double" w:cs="Times New Roman"/>
      <w:sz w:val="44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D67017"/>
    <w:rPr>
      <w:rFonts w:ascii="DS Rada_Double" w:eastAsia="Times New Roman" w:hAnsi="DS Rada_Double" w:cs="Times New Roman"/>
      <w:sz w:val="44"/>
      <w:szCs w:val="20"/>
      <w:lang w:val="x-none" w:eastAsia="x-none"/>
    </w:rPr>
  </w:style>
  <w:style w:type="paragraph" w:customStyle="1" w:styleId="Default">
    <w:name w:val="Default"/>
    <w:rsid w:val="00D6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4mgn.narod.ru/DswMedia/dswmedi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oo.ru/organizatsiya-protse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2016-11-03T16:25:00Z</cp:lastPrinted>
  <dcterms:created xsi:type="dcterms:W3CDTF">2022-01-17T09:45:00Z</dcterms:created>
  <dcterms:modified xsi:type="dcterms:W3CDTF">2023-10-17T13:04:00Z</dcterms:modified>
</cp:coreProperties>
</file>