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C1" w:rsidRDefault="00AC14A5" w:rsidP="00AC14A5">
      <w:pPr>
        <w:pStyle w:val="Default"/>
        <w:tabs>
          <w:tab w:val="center" w:pos="4928"/>
        </w:tabs>
      </w:pPr>
      <w:r>
        <w:tab/>
        <w:t xml:space="preserve">                      </w:t>
      </w:r>
    </w:p>
    <w:tbl>
      <w:tblPr>
        <w:tblW w:w="0" w:type="auto"/>
        <w:tblBorders>
          <w:top w:val="nil"/>
          <w:left w:val="nil"/>
          <w:bottom w:val="nil"/>
          <w:right w:val="nil"/>
        </w:tblBorders>
        <w:tblLayout w:type="fixed"/>
        <w:tblLook w:val="0000"/>
      </w:tblPr>
      <w:tblGrid>
        <w:gridCol w:w="4782"/>
        <w:gridCol w:w="4782"/>
      </w:tblGrid>
      <w:tr w:rsidR="00B800C1">
        <w:trPr>
          <w:trHeight w:val="1538"/>
        </w:trPr>
        <w:tc>
          <w:tcPr>
            <w:tcW w:w="4782" w:type="dxa"/>
          </w:tcPr>
          <w:p w:rsidR="00B800C1" w:rsidRDefault="00B800C1">
            <w:pPr>
              <w:pStyle w:val="Default"/>
              <w:rPr>
                <w:sz w:val="28"/>
                <w:szCs w:val="28"/>
              </w:rPr>
            </w:pPr>
            <w:r>
              <w:t xml:space="preserve"> </w:t>
            </w:r>
            <w:r>
              <w:rPr>
                <w:sz w:val="28"/>
                <w:szCs w:val="28"/>
              </w:rPr>
              <w:t>Заведующий МБДОУ д/с №</w:t>
            </w:r>
            <w:r w:rsidR="009B7869">
              <w:rPr>
                <w:sz w:val="28"/>
                <w:szCs w:val="28"/>
              </w:rPr>
              <w:t xml:space="preserve"> 80</w:t>
            </w:r>
            <w:r>
              <w:rPr>
                <w:sz w:val="28"/>
                <w:szCs w:val="28"/>
              </w:rPr>
              <w:t xml:space="preserve"> </w:t>
            </w:r>
          </w:p>
          <w:p w:rsidR="00B800C1" w:rsidRDefault="00B800C1">
            <w:pPr>
              <w:pStyle w:val="Default"/>
              <w:rPr>
                <w:sz w:val="28"/>
                <w:szCs w:val="28"/>
              </w:rPr>
            </w:pPr>
            <w:r>
              <w:rPr>
                <w:sz w:val="28"/>
                <w:szCs w:val="28"/>
              </w:rPr>
              <w:t xml:space="preserve">(должность) </w:t>
            </w:r>
          </w:p>
          <w:p w:rsidR="00B800C1" w:rsidRDefault="009B7869">
            <w:pPr>
              <w:pStyle w:val="Default"/>
              <w:rPr>
                <w:sz w:val="28"/>
                <w:szCs w:val="28"/>
              </w:rPr>
            </w:pPr>
            <w:r>
              <w:rPr>
                <w:sz w:val="28"/>
                <w:szCs w:val="28"/>
              </w:rPr>
              <w:t>Долгова И.В.</w:t>
            </w:r>
            <w:r w:rsidR="00B800C1">
              <w:rPr>
                <w:sz w:val="28"/>
                <w:szCs w:val="28"/>
              </w:rPr>
              <w:t xml:space="preserve">_________________ </w:t>
            </w:r>
          </w:p>
          <w:p w:rsidR="00B800C1" w:rsidRDefault="00DE5D2D">
            <w:pPr>
              <w:pStyle w:val="Default"/>
              <w:rPr>
                <w:sz w:val="28"/>
                <w:szCs w:val="28"/>
              </w:rPr>
            </w:pPr>
            <w:r>
              <w:rPr>
                <w:sz w:val="28"/>
                <w:szCs w:val="28"/>
              </w:rPr>
              <w:t xml:space="preserve">          </w:t>
            </w:r>
            <w:r w:rsidR="00B800C1">
              <w:rPr>
                <w:sz w:val="28"/>
                <w:szCs w:val="28"/>
              </w:rPr>
              <w:t xml:space="preserve">(Ф.И.О. подпись) </w:t>
            </w:r>
          </w:p>
          <w:p w:rsidR="00B800C1" w:rsidRPr="0080284B" w:rsidRDefault="0080284B">
            <w:pPr>
              <w:pStyle w:val="Default"/>
              <w:rPr>
                <w:sz w:val="23"/>
                <w:szCs w:val="23"/>
              </w:rPr>
            </w:pPr>
            <w:r>
              <w:rPr>
                <w:bCs/>
                <w:sz w:val="23"/>
                <w:szCs w:val="23"/>
              </w:rPr>
              <w:t>«_18__»__апреля</w:t>
            </w:r>
            <w:r w:rsidR="00B800C1" w:rsidRPr="0080284B">
              <w:rPr>
                <w:bCs/>
                <w:sz w:val="23"/>
                <w:szCs w:val="23"/>
              </w:rPr>
              <w:t xml:space="preserve">___2023 г. </w:t>
            </w:r>
          </w:p>
          <w:p w:rsidR="00B800C1" w:rsidRDefault="00B800C1">
            <w:pPr>
              <w:pStyle w:val="Default"/>
              <w:rPr>
                <w:sz w:val="28"/>
                <w:szCs w:val="28"/>
              </w:rPr>
            </w:pPr>
            <w:r>
              <w:rPr>
                <w:sz w:val="28"/>
                <w:szCs w:val="28"/>
              </w:rPr>
              <w:t xml:space="preserve">МП </w:t>
            </w:r>
          </w:p>
        </w:tc>
        <w:tc>
          <w:tcPr>
            <w:tcW w:w="4782" w:type="dxa"/>
          </w:tcPr>
          <w:p w:rsidR="00B800C1" w:rsidRDefault="00B800C1">
            <w:pPr>
              <w:pStyle w:val="Default"/>
              <w:rPr>
                <w:sz w:val="28"/>
                <w:szCs w:val="28"/>
              </w:rPr>
            </w:pPr>
            <w:r>
              <w:rPr>
                <w:sz w:val="28"/>
                <w:szCs w:val="28"/>
              </w:rPr>
              <w:t xml:space="preserve">Председатель профсоюзного </w:t>
            </w:r>
          </w:p>
          <w:p w:rsidR="00B800C1" w:rsidRDefault="00DE5D2D">
            <w:pPr>
              <w:pStyle w:val="Default"/>
              <w:rPr>
                <w:sz w:val="28"/>
                <w:szCs w:val="28"/>
              </w:rPr>
            </w:pPr>
            <w:r>
              <w:rPr>
                <w:sz w:val="28"/>
                <w:szCs w:val="28"/>
              </w:rPr>
              <w:t>комитета МБДОУ д/с № 80</w:t>
            </w:r>
          </w:p>
          <w:p w:rsidR="00B800C1" w:rsidRDefault="00DE5D2D">
            <w:pPr>
              <w:pStyle w:val="Default"/>
              <w:rPr>
                <w:sz w:val="28"/>
                <w:szCs w:val="28"/>
              </w:rPr>
            </w:pPr>
            <w:r>
              <w:rPr>
                <w:sz w:val="28"/>
                <w:szCs w:val="28"/>
              </w:rPr>
              <w:t>Бородина С.В.</w:t>
            </w:r>
            <w:r w:rsidR="00B800C1">
              <w:rPr>
                <w:sz w:val="28"/>
                <w:szCs w:val="28"/>
              </w:rPr>
              <w:t xml:space="preserve"> </w:t>
            </w:r>
          </w:p>
          <w:p w:rsidR="00B800C1" w:rsidRDefault="00B800C1">
            <w:pPr>
              <w:pStyle w:val="Default"/>
              <w:rPr>
                <w:sz w:val="28"/>
                <w:szCs w:val="28"/>
              </w:rPr>
            </w:pPr>
            <w:r>
              <w:rPr>
                <w:sz w:val="28"/>
                <w:szCs w:val="28"/>
              </w:rPr>
              <w:t xml:space="preserve">(Ф.И.О. подпись) </w:t>
            </w:r>
          </w:p>
          <w:p w:rsidR="00B800C1" w:rsidRPr="0080284B" w:rsidRDefault="0080284B">
            <w:pPr>
              <w:pStyle w:val="Default"/>
              <w:rPr>
                <w:sz w:val="23"/>
                <w:szCs w:val="23"/>
              </w:rPr>
            </w:pPr>
            <w:r>
              <w:rPr>
                <w:bCs/>
                <w:sz w:val="23"/>
                <w:szCs w:val="23"/>
              </w:rPr>
              <w:t>«_18__»__апреля</w:t>
            </w:r>
            <w:r w:rsidR="00B800C1" w:rsidRPr="0080284B">
              <w:rPr>
                <w:bCs/>
                <w:sz w:val="23"/>
                <w:szCs w:val="23"/>
              </w:rPr>
              <w:t xml:space="preserve">____2023 г. </w:t>
            </w:r>
          </w:p>
          <w:p w:rsidR="00B800C1" w:rsidRDefault="00B800C1">
            <w:pPr>
              <w:pStyle w:val="Default"/>
              <w:rPr>
                <w:sz w:val="28"/>
                <w:szCs w:val="28"/>
              </w:rPr>
            </w:pPr>
            <w:r>
              <w:rPr>
                <w:sz w:val="28"/>
                <w:szCs w:val="28"/>
              </w:rPr>
              <w:t xml:space="preserve">МП </w:t>
            </w:r>
          </w:p>
        </w:tc>
      </w:tr>
    </w:tbl>
    <w:p w:rsidR="00B800C1" w:rsidRDefault="00B800C1" w:rsidP="00AD0AAB">
      <w:pPr>
        <w:pStyle w:val="Default"/>
        <w:rPr>
          <w:b/>
          <w:bCs/>
          <w:sz w:val="23"/>
          <w:szCs w:val="23"/>
        </w:rPr>
      </w:pPr>
    </w:p>
    <w:p w:rsidR="00B800C1" w:rsidRDefault="00B800C1" w:rsidP="00AD0AAB">
      <w:pPr>
        <w:pStyle w:val="Default"/>
        <w:rPr>
          <w:b/>
          <w:bCs/>
          <w:sz w:val="23"/>
          <w:szCs w:val="23"/>
        </w:rPr>
      </w:pPr>
    </w:p>
    <w:p w:rsidR="00B800C1" w:rsidRDefault="00B800C1" w:rsidP="00AD0AAB">
      <w:pPr>
        <w:pStyle w:val="Default"/>
        <w:rPr>
          <w:b/>
          <w:bCs/>
          <w:sz w:val="23"/>
          <w:szCs w:val="23"/>
        </w:rPr>
      </w:pPr>
    </w:p>
    <w:p w:rsidR="00B800C1" w:rsidRDefault="00B800C1" w:rsidP="00AD0AAB">
      <w:pPr>
        <w:pStyle w:val="Default"/>
        <w:rPr>
          <w:b/>
          <w:bCs/>
          <w:sz w:val="23"/>
          <w:szCs w:val="23"/>
        </w:rPr>
      </w:pPr>
    </w:p>
    <w:p w:rsidR="00B800C1" w:rsidRDefault="00B800C1" w:rsidP="00AD0AAB">
      <w:pPr>
        <w:pStyle w:val="Default"/>
        <w:rPr>
          <w:b/>
          <w:bCs/>
          <w:sz w:val="23"/>
          <w:szCs w:val="23"/>
        </w:rPr>
      </w:pPr>
    </w:p>
    <w:p w:rsidR="00B800C1" w:rsidRDefault="00B800C1" w:rsidP="00AD0AAB">
      <w:pPr>
        <w:pStyle w:val="Default"/>
        <w:rPr>
          <w:b/>
          <w:bCs/>
          <w:sz w:val="23"/>
          <w:szCs w:val="23"/>
        </w:rPr>
      </w:pPr>
    </w:p>
    <w:p w:rsidR="00B800C1" w:rsidRDefault="00B800C1" w:rsidP="00AD0AAB">
      <w:pPr>
        <w:pStyle w:val="Default"/>
        <w:rPr>
          <w:b/>
          <w:bCs/>
          <w:sz w:val="23"/>
          <w:szCs w:val="23"/>
        </w:rPr>
      </w:pPr>
    </w:p>
    <w:p w:rsidR="00B800C1" w:rsidRDefault="00B800C1" w:rsidP="00B800C1">
      <w:pPr>
        <w:pStyle w:val="Default"/>
      </w:pPr>
    </w:p>
    <w:p w:rsidR="00B800C1" w:rsidRDefault="00B800C1" w:rsidP="00DE5D2D">
      <w:pPr>
        <w:pStyle w:val="Default"/>
        <w:jc w:val="center"/>
        <w:rPr>
          <w:sz w:val="40"/>
          <w:szCs w:val="40"/>
        </w:rPr>
      </w:pPr>
      <w:r>
        <w:rPr>
          <w:b/>
          <w:bCs/>
          <w:sz w:val="40"/>
          <w:szCs w:val="40"/>
        </w:rPr>
        <w:t>КОЛЛЕКТИВНЫЙ ДОГОВОР</w:t>
      </w:r>
    </w:p>
    <w:p w:rsidR="00DE5D2D" w:rsidRDefault="00B800C1" w:rsidP="00DE5D2D">
      <w:pPr>
        <w:pStyle w:val="Default"/>
        <w:jc w:val="center"/>
        <w:rPr>
          <w:sz w:val="28"/>
          <w:szCs w:val="28"/>
        </w:rPr>
      </w:pPr>
      <w:r>
        <w:rPr>
          <w:sz w:val="28"/>
          <w:szCs w:val="28"/>
        </w:rPr>
        <w:t>муниципального бюджетного дошкольного образовательного учреждения</w:t>
      </w:r>
    </w:p>
    <w:p w:rsidR="00AC14A5" w:rsidRDefault="002D794E" w:rsidP="00DE5D2D">
      <w:pPr>
        <w:pStyle w:val="Default"/>
        <w:jc w:val="center"/>
        <w:rPr>
          <w:sz w:val="28"/>
          <w:szCs w:val="28"/>
        </w:rPr>
      </w:pPr>
      <w:r>
        <w:rPr>
          <w:sz w:val="28"/>
          <w:szCs w:val="28"/>
        </w:rPr>
        <w:t>«Детский сад № 80»</w:t>
      </w:r>
      <w:r w:rsidR="00AC14A5">
        <w:rPr>
          <w:sz w:val="28"/>
          <w:szCs w:val="28"/>
        </w:rPr>
        <w:t>(МБДОУ д/с № 80)</w:t>
      </w:r>
    </w:p>
    <w:p w:rsidR="00B800C1" w:rsidRDefault="002D794E" w:rsidP="00DE5D2D">
      <w:pPr>
        <w:pStyle w:val="Default"/>
        <w:jc w:val="center"/>
        <w:rPr>
          <w:sz w:val="28"/>
          <w:szCs w:val="28"/>
        </w:rPr>
      </w:pPr>
      <w:r>
        <w:rPr>
          <w:sz w:val="28"/>
          <w:szCs w:val="28"/>
        </w:rPr>
        <w:t xml:space="preserve"> ИНН 6154063121</w:t>
      </w:r>
    </w:p>
    <w:p w:rsidR="00DE5D2D" w:rsidRDefault="00DE5D2D" w:rsidP="00B800C1">
      <w:pPr>
        <w:pStyle w:val="Default"/>
        <w:rPr>
          <w:sz w:val="28"/>
          <w:szCs w:val="28"/>
        </w:rPr>
      </w:pPr>
    </w:p>
    <w:p w:rsidR="00B800C1" w:rsidRDefault="0080284B" w:rsidP="00DE5D2D">
      <w:pPr>
        <w:pStyle w:val="Default"/>
        <w:jc w:val="center"/>
        <w:rPr>
          <w:sz w:val="28"/>
          <w:szCs w:val="28"/>
        </w:rPr>
      </w:pPr>
      <w:r>
        <w:rPr>
          <w:sz w:val="28"/>
          <w:szCs w:val="28"/>
        </w:rPr>
        <w:t>с 18.04.2023г. по 17.04</w:t>
      </w:r>
      <w:r w:rsidR="00B800C1">
        <w:rPr>
          <w:sz w:val="28"/>
          <w:szCs w:val="28"/>
        </w:rPr>
        <w:t>.2026г.</w:t>
      </w:r>
    </w:p>
    <w:p w:rsidR="00DE5D2D" w:rsidRDefault="00DE5D2D" w:rsidP="00B800C1">
      <w:pPr>
        <w:pStyle w:val="Default"/>
        <w:rPr>
          <w:sz w:val="28"/>
          <w:szCs w:val="28"/>
        </w:rPr>
      </w:pPr>
    </w:p>
    <w:p w:rsidR="00DE5D2D" w:rsidRDefault="00DE5D2D" w:rsidP="00B800C1">
      <w:pPr>
        <w:pStyle w:val="Default"/>
        <w:rPr>
          <w:sz w:val="28"/>
          <w:szCs w:val="28"/>
        </w:rPr>
      </w:pPr>
    </w:p>
    <w:p w:rsidR="00DE5D2D" w:rsidRDefault="00DE5D2D" w:rsidP="00B800C1">
      <w:pPr>
        <w:pStyle w:val="Default"/>
        <w:rPr>
          <w:sz w:val="28"/>
          <w:szCs w:val="28"/>
        </w:rPr>
      </w:pPr>
    </w:p>
    <w:p w:rsidR="00DE5D2D" w:rsidRDefault="00DE5D2D" w:rsidP="00DE5D2D">
      <w:pPr>
        <w:pStyle w:val="Default"/>
        <w:jc w:val="right"/>
        <w:rPr>
          <w:sz w:val="28"/>
          <w:szCs w:val="28"/>
        </w:rPr>
      </w:pPr>
    </w:p>
    <w:p w:rsidR="00DE5D2D" w:rsidRDefault="00DE5D2D" w:rsidP="00DE5D2D">
      <w:pPr>
        <w:pStyle w:val="Default"/>
        <w:jc w:val="right"/>
        <w:rPr>
          <w:sz w:val="28"/>
          <w:szCs w:val="28"/>
        </w:rPr>
      </w:pPr>
    </w:p>
    <w:p w:rsidR="00DE5D2D" w:rsidRDefault="00DE5D2D" w:rsidP="00DE5D2D">
      <w:pPr>
        <w:pStyle w:val="Default"/>
        <w:jc w:val="center"/>
        <w:rPr>
          <w:sz w:val="28"/>
          <w:szCs w:val="28"/>
        </w:rPr>
      </w:pPr>
      <w:r>
        <w:rPr>
          <w:sz w:val="28"/>
          <w:szCs w:val="28"/>
        </w:rPr>
        <w:t xml:space="preserve">               </w:t>
      </w:r>
      <w:r w:rsidR="002D794E">
        <w:rPr>
          <w:sz w:val="28"/>
          <w:szCs w:val="28"/>
        </w:rPr>
        <w:t xml:space="preserve">                             </w:t>
      </w:r>
      <w:r w:rsidR="00B800C1">
        <w:rPr>
          <w:sz w:val="28"/>
          <w:szCs w:val="28"/>
        </w:rPr>
        <w:t>Коллективный договор прошел</w:t>
      </w:r>
    </w:p>
    <w:p w:rsidR="00DE5D2D" w:rsidRDefault="00B800C1" w:rsidP="00DE5D2D">
      <w:pPr>
        <w:pStyle w:val="Default"/>
        <w:jc w:val="right"/>
        <w:rPr>
          <w:sz w:val="28"/>
          <w:szCs w:val="28"/>
        </w:rPr>
      </w:pPr>
      <w:r>
        <w:rPr>
          <w:sz w:val="28"/>
          <w:szCs w:val="28"/>
        </w:rPr>
        <w:t xml:space="preserve"> </w:t>
      </w:r>
      <w:r w:rsidR="002D794E">
        <w:rPr>
          <w:sz w:val="28"/>
          <w:szCs w:val="28"/>
        </w:rPr>
        <w:t xml:space="preserve">       </w:t>
      </w:r>
      <w:r>
        <w:rPr>
          <w:sz w:val="28"/>
          <w:szCs w:val="28"/>
        </w:rPr>
        <w:t xml:space="preserve">уведомительную регистрацию в управлении </w:t>
      </w:r>
    </w:p>
    <w:p w:rsidR="00B800C1" w:rsidRDefault="002D794E" w:rsidP="00DE5D2D">
      <w:pPr>
        <w:pStyle w:val="Default"/>
        <w:jc w:val="center"/>
        <w:rPr>
          <w:sz w:val="28"/>
          <w:szCs w:val="28"/>
        </w:rPr>
      </w:pPr>
      <w:r>
        <w:rPr>
          <w:sz w:val="28"/>
          <w:szCs w:val="28"/>
        </w:rPr>
        <w:t xml:space="preserve">    </w:t>
      </w:r>
      <w:r w:rsidR="00B800C1">
        <w:rPr>
          <w:sz w:val="28"/>
          <w:szCs w:val="28"/>
        </w:rPr>
        <w:t>по труду</w:t>
      </w:r>
    </w:p>
    <w:p w:rsidR="00B800C1" w:rsidRDefault="00DE5D2D" w:rsidP="00B800C1">
      <w:pPr>
        <w:pStyle w:val="Default"/>
        <w:rPr>
          <w:sz w:val="28"/>
          <w:szCs w:val="28"/>
        </w:rPr>
      </w:pPr>
      <w:r>
        <w:rPr>
          <w:sz w:val="28"/>
          <w:szCs w:val="28"/>
        </w:rPr>
        <w:t xml:space="preserve">                                    </w:t>
      </w:r>
      <w:r w:rsidR="002D794E">
        <w:rPr>
          <w:sz w:val="28"/>
          <w:szCs w:val="28"/>
        </w:rPr>
        <w:t xml:space="preserve">                            </w:t>
      </w:r>
      <w:r w:rsidR="00B800C1">
        <w:rPr>
          <w:sz w:val="28"/>
          <w:szCs w:val="28"/>
        </w:rPr>
        <w:t xml:space="preserve">министерства труда и социального </w:t>
      </w:r>
    </w:p>
    <w:p w:rsidR="00B800C1" w:rsidRDefault="00DE5D2D" w:rsidP="00B800C1">
      <w:pPr>
        <w:pStyle w:val="Default"/>
        <w:rPr>
          <w:sz w:val="28"/>
          <w:szCs w:val="28"/>
        </w:rPr>
      </w:pPr>
      <w:r>
        <w:rPr>
          <w:sz w:val="28"/>
          <w:szCs w:val="28"/>
        </w:rPr>
        <w:t xml:space="preserve">                                    </w:t>
      </w:r>
      <w:r w:rsidR="002D794E">
        <w:rPr>
          <w:sz w:val="28"/>
          <w:szCs w:val="28"/>
        </w:rPr>
        <w:t xml:space="preserve">                            </w:t>
      </w:r>
      <w:r w:rsidR="00B800C1">
        <w:rPr>
          <w:sz w:val="28"/>
          <w:szCs w:val="28"/>
        </w:rPr>
        <w:t xml:space="preserve">развития Ростовской области </w:t>
      </w:r>
    </w:p>
    <w:p w:rsidR="00DE5D2D" w:rsidRDefault="00DE5D2D" w:rsidP="00B800C1">
      <w:pPr>
        <w:pStyle w:val="Default"/>
        <w:rPr>
          <w:sz w:val="28"/>
          <w:szCs w:val="28"/>
        </w:rPr>
      </w:pPr>
    </w:p>
    <w:p w:rsidR="00B800C1" w:rsidRDefault="00DE5D2D" w:rsidP="00B800C1">
      <w:pPr>
        <w:pStyle w:val="Default"/>
        <w:rPr>
          <w:sz w:val="28"/>
          <w:szCs w:val="28"/>
        </w:rPr>
      </w:pPr>
      <w:r>
        <w:rPr>
          <w:sz w:val="28"/>
          <w:szCs w:val="28"/>
        </w:rPr>
        <w:t xml:space="preserve">                                   </w:t>
      </w:r>
      <w:r w:rsidR="002D794E">
        <w:rPr>
          <w:sz w:val="28"/>
          <w:szCs w:val="28"/>
        </w:rPr>
        <w:t xml:space="preserve">                            </w:t>
      </w:r>
      <w:r>
        <w:rPr>
          <w:sz w:val="28"/>
          <w:szCs w:val="28"/>
        </w:rPr>
        <w:t xml:space="preserve"> </w:t>
      </w:r>
      <w:r w:rsidR="00B800C1">
        <w:rPr>
          <w:sz w:val="28"/>
          <w:szCs w:val="28"/>
        </w:rPr>
        <w:t xml:space="preserve">Регистрационный № ________________ </w:t>
      </w:r>
    </w:p>
    <w:p w:rsidR="00B800C1" w:rsidRDefault="00DE5D2D" w:rsidP="00B800C1">
      <w:pPr>
        <w:pStyle w:val="Default"/>
        <w:rPr>
          <w:sz w:val="28"/>
          <w:szCs w:val="28"/>
        </w:rPr>
      </w:pPr>
      <w:r>
        <w:rPr>
          <w:sz w:val="28"/>
          <w:szCs w:val="28"/>
        </w:rPr>
        <w:t xml:space="preserve">                                  </w:t>
      </w:r>
      <w:r w:rsidR="002D794E">
        <w:rPr>
          <w:sz w:val="28"/>
          <w:szCs w:val="28"/>
        </w:rPr>
        <w:t xml:space="preserve">                            </w:t>
      </w:r>
      <w:r>
        <w:rPr>
          <w:sz w:val="28"/>
          <w:szCs w:val="28"/>
        </w:rPr>
        <w:t xml:space="preserve">  </w:t>
      </w:r>
      <w:r w:rsidR="00B800C1">
        <w:rPr>
          <w:sz w:val="28"/>
          <w:szCs w:val="28"/>
        </w:rPr>
        <w:t xml:space="preserve">от ________________________________ </w:t>
      </w:r>
    </w:p>
    <w:p w:rsidR="00DE5D2D" w:rsidRDefault="00DE5D2D" w:rsidP="00B800C1">
      <w:pPr>
        <w:pStyle w:val="Default"/>
        <w:rPr>
          <w:sz w:val="28"/>
          <w:szCs w:val="28"/>
        </w:rPr>
      </w:pPr>
      <w:r>
        <w:rPr>
          <w:sz w:val="28"/>
          <w:szCs w:val="28"/>
        </w:rPr>
        <w:t xml:space="preserve">                                             </w:t>
      </w:r>
      <w:r w:rsidR="002D794E">
        <w:rPr>
          <w:sz w:val="28"/>
          <w:szCs w:val="28"/>
        </w:rPr>
        <w:t xml:space="preserve">                  </w:t>
      </w:r>
      <w:r>
        <w:rPr>
          <w:sz w:val="28"/>
          <w:szCs w:val="28"/>
        </w:rPr>
        <w:t xml:space="preserve"> </w:t>
      </w:r>
      <w:r w:rsidR="00B800C1">
        <w:rPr>
          <w:sz w:val="28"/>
          <w:szCs w:val="28"/>
        </w:rPr>
        <w:t xml:space="preserve">Предыдущий коллективный договор </w:t>
      </w:r>
    </w:p>
    <w:p w:rsidR="00B800C1" w:rsidRDefault="00DE5D2D" w:rsidP="00B800C1">
      <w:pPr>
        <w:pStyle w:val="Default"/>
        <w:rPr>
          <w:sz w:val="28"/>
          <w:szCs w:val="28"/>
        </w:rPr>
      </w:pPr>
      <w:r>
        <w:rPr>
          <w:sz w:val="28"/>
          <w:szCs w:val="28"/>
        </w:rPr>
        <w:t xml:space="preserve">                                   </w:t>
      </w:r>
      <w:r w:rsidR="002D794E">
        <w:rPr>
          <w:sz w:val="28"/>
          <w:szCs w:val="28"/>
        </w:rPr>
        <w:t xml:space="preserve">                            </w:t>
      </w:r>
      <w:r>
        <w:rPr>
          <w:sz w:val="28"/>
          <w:szCs w:val="28"/>
        </w:rPr>
        <w:t xml:space="preserve"> </w:t>
      </w:r>
      <w:r w:rsidR="007428BC">
        <w:rPr>
          <w:sz w:val="28"/>
          <w:szCs w:val="28"/>
        </w:rPr>
        <w:t>действовал по 17.04.2023</w:t>
      </w:r>
      <w:r w:rsidR="00B800C1">
        <w:rPr>
          <w:sz w:val="28"/>
          <w:szCs w:val="28"/>
        </w:rPr>
        <w:t xml:space="preserve">г. </w:t>
      </w:r>
    </w:p>
    <w:p w:rsidR="00DE5D2D" w:rsidRDefault="00DE5D2D" w:rsidP="00B800C1">
      <w:pPr>
        <w:pStyle w:val="Default"/>
        <w:rPr>
          <w:sz w:val="23"/>
          <w:szCs w:val="23"/>
        </w:rPr>
      </w:pPr>
    </w:p>
    <w:p w:rsidR="00DE5D2D" w:rsidRDefault="00DE5D2D" w:rsidP="00B800C1">
      <w:pPr>
        <w:pStyle w:val="Default"/>
        <w:rPr>
          <w:sz w:val="23"/>
          <w:szCs w:val="23"/>
        </w:rPr>
      </w:pPr>
    </w:p>
    <w:p w:rsidR="00DE5D2D" w:rsidRDefault="00DE5D2D" w:rsidP="00B800C1">
      <w:pPr>
        <w:pStyle w:val="Default"/>
        <w:rPr>
          <w:sz w:val="23"/>
          <w:szCs w:val="23"/>
        </w:rPr>
      </w:pPr>
    </w:p>
    <w:p w:rsidR="00DE5D2D" w:rsidRDefault="00DE5D2D" w:rsidP="00B800C1">
      <w:pPr>
        <w:pStyle w:val="Default"/>
        <w:rPr>
          <w:sz w:val="23"/>
          <w:szCs w:val="23"/>
        </w:rPr>
      </w:pPr>
    </w:p>
    <w:p w:rsidR="00DE5D2D" w:rsidRDefault="00DE5D2D" w:rsidP="00B800C1">
      <w:pPr>
        <w:pStyle w:val="Default"/>
        <w:rPr>
          <w:sz w:val="23"/>
          <w:szCs w:val="23"/>
        </w:rPr>
      </w:pPr>
    </w:p>
    <w:p w:rsidR="00DE5D2D" w:rsidRDefault="00DE5D2D" w:rsidP="00B800C1">
      <w:pPr>
        <w:pStyle w:val="Default"/>
        <w:rPr>
          <w:sz w:val="23"/>
          <w:szCs w:val="23"/>
        </w:rPr>
      </w:pPr>
    </w:p>
    <w:p w:rsidR="00DE5D2D" w:rsidRDefault="00DE5D2D" w:rsidP="00B800C1">
      <w:pPr>
        <w:pStyle w:val="Default"/>
        <w:rPr>
          <w:sz w:val="23"/>
          <w:szCs w:val="23"/>
        </w:rPr>
      </w:pPr>
    </w:p>
    <w:p w:rsidR="00DE5D2D" w:rsidRDefault="00DE5D2D" w:rsidP="00B800C1">
      <w:pPr>
        <w:pStyle w:val="Default"/>
        <w:rPr>
          <w:sz w:val="23"/>
          <w:szCs w:val="23"/>
        </w:rPr>
      </w:pPr>
    </w:p>
    <w:p w:rsidR="00DE5D2D" w:rsidRDefault="00DE5D2D" w:rsidP="00B800C1">
      <w:pPr>
        <w:pStyle w:val="Default"/>
        <w:rPr>
          <w:sz w:val="23"/>
          <w:szCs w:val="23"/>
        </w:rPr>
      </w:pPr>
    </w:p>
    <w:p w:rsidR="00DE5D2D" w:rsidRDefault="00DE5D2D" w:rsidP="00B800C1">
      <w:pPr>
        <w:pStyle w:val="Default"/>
        <w:rPr>
          <w:sz w:val="23"/>
          <w:szCs w:val="23"/>
        </w:rPr>
      </w:pPr>
    </w:p>
    <w:p w:rsidR="00DE5D2D" w:rsidRDefault="00DE5D2D" w:rsidP="00B800C1">
      <w:pPr>
        <w:pStyle w:val="Default"/>
        <w:rPr>
          <w:sz w:val="23"/>
          <w:szCs w:val="23"/>
        </w:rPr>
      </w:pPr>
    </w:p>
    <w:p w:rsidR="00DE5D2D" w:rsidRPr="00DE5D2D" w:rsidRDefault="00DE5D2D" w:rsidP="00B800C1">
      <w:pPr>
        <w:pStyle w:val="Default"/>
      </w:pPr>
    </w:p>
    <w:p w:rsidR="00B800C1" w:rsidRPr="00DE5D2D" w:rsidRDefault="00B800C1" w:rsidP="00DE5D2D">
      <w:pPr>
        <w:pStyle w:val="Default"/>
        <w:jc w:val="center"/>
      </w:pPr>
      <w:r w:rsidRPr="00DE5D2D">
        <w:t>г. Таганрог</w:t>
      </w:r>
    </w:p>
    <w:p w:rsidR="00B800C1" w:rsidRPr="00DE5D2D" w:rsidRDefault="00B800C1" w:rsidP="00DE5D2D">
      <w:pPr>
        <w:pStyle w:val="Default"/>
        <w:jc w:val="center"/>
        <w:rPr>
          <w:b/>
          <w:bCs/>
        </w:rPr>
      </w:pPr>
      <w:r w:rsidRPr="00DE5D2D">
        <w:t>2023г.</w:t>
      </w:r>
    </w:p>
    <w:p w:rsidR="00B800C1" w:rsidRDefault="00B800C1" w:rsidP="00AD0AAB">
      <w:pPr>
        <w:pStyle w:val="Default"/>
        <w:rPr>
          <w:b/>
          <w:bCs/>
          <w:sz w:val="23"/>
          <w:szCs w:val="23"/>
        </w:rPr>
      </w:pPr>
    </w:p>
    <w:p w:rsidR="00DE5D2D" w:rsidRPr="00527635" w:rsidRDefault="00DE5D2D" w:rsidP="00AD0AAB">
      <w:pPr>
        <w:pStyle w:val="Default"/>
        <w:rPr>
          <w:b/>
          <w:bCs/>
        </w:rPr>
      </w:pPr>
    </w:p>
    <w:p w:rsidR="00AD0AAB" w:rsidRPr="00527635" w:rsidRDefault="00AD0AAB" w:rsidP="00DE5D2D">
      <w:pPr>
        <w:pStyle w:val="Default"/>
        <w:jc w:val="center"/>
      </w:pPr>
      <w:r w:rsidRPr="00527635">
        <w:rPr>
          <w:b/>
          <w:bCs/>
        </w:rPr>
        <w:lastRenderedPageBreak/>
        <w:t>I. ОБЩИЕ ПОЛОЖЕНИЯ</w:t>
      </w:r>
    </w:p>
    <w:p w:rsidR="00AD0AAB" w:rsidRPr="00DE5D2D" w:rsidRDefault="00AD0AAB" w:rsidP="00D13307">
      <w:pPr>
        <w:pStyle w:val="Default"/>
        <w:spacing w:after="25"/>
        <w:jc w:val="both"/>
      </w:pPr>
      <w:r w:rsidRPr="00DE5D2D">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муниципального бюджетного дошкольного образовательн</w:t>
      </w:r>
      <w:r w:rsidR="00527635">
        <w:t>ого учреждения «Детский сад № 80</w:t>
      </w:r>
      <w:r w:rsidRPr="00DE5D2D">
        <w:t xml:space="preserve">» (далее - МБДОУ). </w:t>
      </w:r>
    </w:p>
    <w:p w:rsidR="00AD0AAB" w:rsidRPr="00DE5D2D" w:rsidRDefault="00AD0AAB" w:rsidP="00D13307">
      <w:pPr>
        <w:pStyle w:val="Default"/>
        <w:spacing w:after="25"/>
        <w:jc w:val="both"/>
      </w:pPr>
      <w:r w:rsidRPr="00DE5D2D">
        <w:t xml:space="preserve">1.2. Основой для заключения коллективного договора являются: </w:t>
      </w:r>
    </w:p>
    <w:p w:rsidR="00AD0AAB" w:rsidRPr="00DE5D2D" w:rsidRDefault="00AD0AAB" w:rsidP="00D13307">
      <w:pPr>
        <w:pStyle w:val="Default"/>
        <w:numPr>
          <w:ilvl w:val="0"/>
          <w:numId w:val="1"/>
        </w:numPr>
        <w:spacing w:after="25"/>
        <w:jc w:val="both"/>
      </w:pPr>
      <w:r w:rsidRPr="00DE5D2D">
        <w:t xml:space="preserve">Трудовой кодекс Российской Федерации (далее - ТК РФ); </w:t>
      </w:r>
    </w:p>
    <w:p w:rsidR="00AD0AAB" w:rsidRPr="00DE5D2D" w:rsidRDefault="00AD0AAB" w:rsidP="00D13307">
      <w:pPr>
        <w:pStyle w:val="Default"/>
        <w:numPr>
          <w:ilvl w:val="0"/>
          <w:numId w:val="1"/>
        </w:numPr>
        <w:spacing w:after="25"/>
        <w:jc w:val="both"/>
      </w:pPr>
      <w:r w:rsidRPr="00DE5D2D">
        <w:t xml:space="preserve">Федеральный закон от 12 января 1996 г. № 10-ФЗ «О профессиональных союзах, их правах и гарантиях деятельности»; </w:t>
      </w:r>
    </w:p>
    <w:p w:rsidR="00AD0AAB" w:rsidRDefault="00AD0AAB" w:rsidP="00D13307">
      <w:pPr>
        <w:pStyle w:val="Default"/>
        <w:numPr>
          <w:ilvl w:val="0"/>
          <w:numId w:val="1"/>
        </w:numPr>
        <w:spacing w:after="25"/>
        <w:jc w:val="both"/>
      </w:pPr>
      <w:r w:rsidRPr="00DE5D2D">
        <w:t xml:space="preserve">Федеральный закон от 29 декабря 2012 г. 273-ФЗ «Об образовании в Российской Федерации». </w:t>
      </w:r>
    </w:p>
    <w:p w:rsidR="009035D7" w:rsidRPr="0080284B" w:rsidRDefault="009035D7" w:rsidP="00D13307">
      <w:pPr>
        <w:pStyle w:val="Default"/>
        <w:numPr>
          <w:ilvl w:val="0"/>
          <w:numId w:val="1"/>
        </w:numPr>
        <w:spacing w:after="25"/>
        <w:jc w:val="both"/>
      </w:pPr>
      <w:r w:rsidRPr="0080284B">
        <w:t>Закон субъекта РФ о социальном партнерстве;</w:t>
      </w:r>
    </w:p>
    <w:p w:rsidR="009035D7" w:rsidRPr="0080284B" w:rsidRDefault="009035D7" w:rsidP="00D13307">
      <w:pPr>
        <w:pStyle w:val="Default"/>
        <w:numPr>
          <w:ilvl w:val="0"/>
          <w:numId w:val="1"/>
        </w:numPr>
        <w:spacing w:after="25"/>
        <w:jc w:val="both"/>
      </w:pPr>
      <w:r w:rsidRPr="0080284B">
        <w:t>Отраслевое соглашение по организациям, находящимся в ведении Министерства образования и науки Российской Федерации;</w:t>
      </w:r>
    </w:p>
    <w:p w:rsidR="009035D7" w:rsidRPr="0080284B" w:rsidRDefault="009035D7" w:rsidP="00D13307">
      <w:pPr>
        <w:pStyle w:val="Default"/>
        <w:numPr>
          <w:ilvl w:val="0"/>
          <w:numId w:val="1"/>
        </w:numPr>
        <w:spacing w:after="25"/>
        <w:jc w:val="both"/>
      </w:pPr>
      <w:r w:rsidRPr="0080284B">
        <w:t>Региональное соглашение по регулированию социально-трудовых отношений</w:t>
      </w:r>
    </w:p>
    <w:p w:rsidR="00AD0AAB" w:rsidRPr="00DE5D2D" w:rsidRDefault="00AD0AAB" w:rsidP="00D13307">
      <w:pPr>
        <w:pStyle w:val="Default"/>
        <w:jc w:val="both"/>
      </w:pPr>
      <w:r w:rsidRPr="00DE5D2D">
        <w:t>1.3. Коллективный договор заключен с целью определения взаимных обязательств работников и работодателя по защите социально-трудовых пр</w:t>
      </w:r>
      <w:r w:rsidR="00527635">
        <w:t xml:space="preserve">ав и профессиональных интересов </w:t>
      </w:r>
      <w:r w:rsidRPr="00DE5D2D">
        <w:t xml:space="preserve">работников МБДОУ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AD0AAB" w:rsidRPr="00527635" w:rsidRDefault="00AD0AAB" w:rsidP="00D13307">
      <w:pPr>
        <w:pStyle w:val="Default"/>
        <w:jc w:val="both"/>
        <w:rPr>
          <w:u w:val="single"/>
        </w:rPr>
      </w:pPr>
      <w:r w:rsidRPr="00527635">
        <w:rPr>
          <w:u w:val="single"/>
        </w:rPr>
        <w:t xml:space="preserve">Сторонами коллективного договора являются: </w:t>
      </w:r>
    </w:p>
    <w:p w:rsidR="00AD0AAB" w:rsidRPr="00DE5D2D" w:rsidRDefault="00AD0AAB" w:rsidP="00D13307">
      <w:pPr>
        <w:pStyle w:val="Default"/>
        <w:numPr>
          <w:ilvl w:val="0"/>
          <w:numId w:val="2"/>
        </w:numPr>
        <w:jc w:val="both"/>
      </w:pPr>
      <w:r w:rsidRPr="00DE5D2D">
        <w:t xml:space="preserve">работодатель в лице его представителя - заведующего МБДОУ </w:t>
      </w:r>
      <w:r w:rsidR="00527635">
        <w:t>Долговой Ирины Васильевны</w:t>
      </w:r>
      <w:r w:rsidRPr="00DE5D2D">
        <w:t xml:space="preserve"> (далее - работодатель); </w:t>
      </w:r>
    </w:p>
    <w:p w:rsidR="00AD0AAB" w:rsidRPr="00DE5D2D" w:rsidRDefault="00AD0AAB" w:rsidP="00D13307">
      <w:pPr>
        <w:pStyle w:val="Default"/>
        <w:numPr>
          <w:ilvl w:val="0"/>
          <w:numId w:val="2"/>
        </w:numPr>
        <w:jc w:val="both"/>
      </w:pPr>
      <w:r w:rsidRPr="00DE5D2D">
        <w:t xml:space="preserve">работники МБДОУ в лице их представителя – председателя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527635">
        <w:t>Бородиной Светланы Викторовны</w:t>
      </w:r>
      <w:r w:rsidRPr="00DE5D2D">
        <w:t xml:space="preserve">. </w:t>
      </w:r>
    </w:p>
    <w:p w:rsidR="00AD0AAB" w:rsidRPr="00DE5D2D" w:rsidRDefault="00AD0AAB" w:rsidP="00D13307">
      <w:pPr>
        <w:pStyle w:val="Default"/>
        <w:spacing w:after="25"/>
        <w:jc w:val="both"/>
      </w:pPr>
      <w:r w:rsidRPr="00DE5D2D">
        <w:t xml:space="preserve">1.4. Действие настоящего коллективного договора распространяется на всех работников МБДОУ, в том числе заключивших трудовой договор о работе по совместительству. </w:t>
      </w:r>
    </w:p>
    <w:p w:rsidR="00AD0AAB" w:rsidRPr="00DE5D2D" w:rsidRDefault="00AD0AAB" w:rsidP="00D13307">
      <w:pPr>
        <w:pStyle w:val="Default"/>
        <w:spacing w:after="25"/>
        <w:jc w:val="both"/>
      </w:pPr>
      <w:r w:rsidRPr="00DE5D2D">
        <w:t>1.5. Работодатель обязан ознакомить под роспись с текстом коллективного договора в</w:t>
      </w:r>
      <w:r w:rsidR="009035D7">
        <w:t>сех работников МБДОУ в течение 1</w:t>
      </w:r>
      <w:r w:rsidRPr="00DE5D2D">
        <w:t xml:space="preserve">0 дней после его подписания. </w:t>
      </w:r>
    </w:p>
    <w:p w:rsidR="00AD0AAB" w:rsidRPr="00DE5D2D" w:rsidRDefault="00AD0AAB" w:rsidP="00D13307">
      <w:pPr>
        <w:pStyle w:val="Default"/>
        <w:spacing w:after="25"/>
        <w:jc w:val="both"/>
      </w:pPr>
      <w:r w:rsidRPr="00DE5D2D">
        <w:t xml:space="preserve">1.6. Коллективный договор сохраняет свое действие в случае изменения наименования МБДОУ, реорганизации в форме преобразования, а также расторжения трудового договора с руководителем образовательного учреждения. </w:t>
      </w:r>
    </w:p>
    <w:p w:rsidR="00AD0AAB" w:rsidRPr="00DE5D2D" w:rsidRDefault="00AD0AAB" w:rsidP="00D13307">
      <w:pPr>
        <w:pStyle w:val="Default"/>
        <w:spacing w:after="25"/>
        <w:jc w:val="both"/>
      </w:pPr>
      <w:r w:rsidRPr="00DE5D2D">
        <w:t xml:space="preserve">1.7. При реорганизации (слиянии, присоединении, разделении, выделении) МБДОУ коллективный договор сохраняет свое действие в течение всего срока реорганизации. </w:t>
      </w:r>
    </w:p>
    <w:p w:rsidR="00AD0AAB" w:rsidRPr="00DE5D2D" w:rsidRDefault="00AD0AAB" w:rsidP="00D13307">
      <w:pPr>
        <w:pStyle w:val="Default"/>
        <w:jc w:val="both"/>
      </w:pPr>
      <w:r w:rsidRPr="00DE5D2D">
        <w:t xml:space="preserve">1.8. При смене формы собственности МБДОУ коллективный договор сохраняет свое действие в течение трех месяцев со дня перехода прав собственности. </w:t>
      </w:r>
    </w:p>
    <w:p w:rsidR="00AD0AAB" w:rsidRPr="00DE5D2D" w:rsidRDefault="00AD0AAB" w:rsidP="00D13307">
      <w:pPr>
        <w:pStyle w:val="Default"/>
        <w:jc w:val="both"/>
      </w:pPr>
      <w:r w:rsidRPr="00DE5D2D">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AD0AAB" w:rsidRPr="00DE5D2D" w:rsidRDefault="00AD0AAB" w:rsidP="00D13307">
      <w:pPr>
        <w:pStyle w:val="Default"/>
        <w:spacing w:after="25"/>
        <w:jc w:val="both"/>
      </w:pPr>
      <w:r w:rsidRPr="00DE5D2D">
        <w:t xml:space="preserve">1.9. При ликвидации МБДОУ коллективный договор сохраняет свое действие в течение всего срока проведения ликвидации. </w:t>
      </w:r>
    </w:p>
    <w:p w:rsidR="00AD0AAB" w:rsidRPr="00DE5D2D" w:rsidRDefault="00AD0AAB" w:rsidP="00D13307">
      <w:pPr>
        <w:pStyle w:val="Default"/>
        <w:spacing w:after="25"/>
        <w:jc w:val="both"/>
      </w:pPr>
      <w:r w:rsidRPr="00DE5D2D">
        <w:t xml:space="preserve">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AD0AAB" w:rsidRPr="00DE5D2D" w:rsidRDefault="00AD0AAB" w:rsidP="00D13307">
      <w:pPr>
        <w:pStyle w:val="Default"/>
        <w:spacing w:after="25"/>
        <w:jc w:val="both"/>
      </w:pPr>
      <w:r w:rsidRPr="00DE5D2D">
        <w:t xml:space="preserve">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AD0AAB" w:rsidRPr="00DE5D2D" w:rsidRDefault="00AD0AAB" w:rsidP="00D13307">
      <w:pPr>
        <w:pStyle w:val="Default"/>
        <w:spacing w:after="25"/>
        <w:jc w:val="both"/>
      </w:pPr>
      <w:r w:rsidRPr="00DE5D2D">
        <w:lastRenderedPageBreak/>
        <w:t xml:space="preserve">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AD0AAB" w:rsidRPr="00DE5D2D" w:rsidRDefault="00AD0AAB" w:rsidP="00D13307">
      <w:pPr>
        <w:pStyle w:val="Default"/>
        <w:jc w:val="both"/>
      </w:pPr>
      <w:r w:rsidRPr="00DE5D2D">
        <w:t xml:space="preserve">1.13. Локальные нормативные акты МБДОУ, содержащие нормы трудового права, являющиеся приложением к коллективному договору, принимаются по согласованию с выборным </w:t>
      </w:r>
    </w:p>
    <w:p w:rsidR="00AD0AAB" w:rsidRPr="00DE5D2D" w:rsidRDefault="00AD0AAB" w:rsidP="00D13307">
      <w:pPr>
        <w:pStyle w:val="Default"/>
        <w:jc w:val="both"/>
      </w:pPr>
      <w:r w:rsidRPr="00DE5D2D">
        <w:t xml:space="preserve">органом первичной профсоюзной организации. </w:t>
      </w:r>
    </w:p>
    <w:p w:rsidR="00AD0AAB" w:rsidRPr="00DE5D2D" w:rsidRDefault="00AD0AAB" w:rsidP="00D13307">
      <w:pPr>
        <w:pStyle w:val="Default"/>
        <w:spacing w:after="25"/>
        <w:jc w:val="both"/>
      </w:pPr>
      <w:r w:rsidRPr="00DE5D2D">
        <w:t xml:space="preserve">1.14. Работодатель обязуется обеспечивать гласность содержания и выполнения условий коллективного договора. </w:t>
      </w:r>
    </w:p>
    <w:p w:rsidR="00AD0AAB" w:rsidRPr="00DE5D2D" w:rsidRDefault="00AD0AAB" w:rsidP="00D13307">
      <w:pPr>
        <w:pStyle w:val="Default"/>
        <w:spacing w:after="25"/>
        <w:jc w:val="both"/>
      </w:pPr>
      <w:r w:rsidRPr="00DE5D2D">
        <w:t xml:space="preserve">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AD0AAB" w:rsidRPr="00DE5D2D" w:rsidRDefault="00AD0AAB" w:rsidP="00D13307">
      <w:pPr>
        <w:pStyle w:val="Default"/>
        <w:jc w:val="both"/>
      </w:pPr>
      <w:r w:rsidRPr="00DE5D2D">
        <w:t xml:space="preserve">1.16. Настоящий коллективный договор вступает в силу с момента его подписания сторонами и действует в течение 3-х лет. </w:t>
      </w:r>
    </w:p>
    <w:p w:rsidR="00AD0AAB" w:rsidRPr="00DE5D2D" w:rsidRDefault="00AD0AAB" w:rsidP="00AD0AAB">
      <w:pPr>
        <w:pStyle w:val="Default"/>
        <w:rPr>
          <w:b/>
          <w:bCs/>
        </w:rPr>
      </w:pPr>
    </w:p>
    <w:p w:rsidR="00AD0AAB" w:rsidRPr="00DE5D2D" w:rsidRDefault="00AD0AAB" w:rsidP="00527635">
      <w:pPr>
        <w:pStyle w:val="Default"/>
        <w:jc w:val="center"/>
      </w:pPr>
      <w:r w:rsidRPr="00DE5D2D">
        <w:rPr>
          <w:b/>
          <w:bCs/>
        </w:rPr>
        <w:t>II. ГАРАНТИИ ПРИ ЗАКЛЮЧЕНИИ, ИЗМЕНЕНИИ И РАСТОРЖЕНИИ ТРУДОВОГО</w:t>
      </w:r>
    </w:p>
    <w:p w:rsidR="00AD0AAB" w:rsidRPr="00DE5D2D" w:rsidRDefault="00AD0AAB" w:rsidP="00527635">
      <w:pPr>
        <w:pStyle w:val="Default"/>
        <w:jc w:val="center"/>
      </w:pPr>
      <w:r w:rsidRPr="00DE5D2D">
        <w:rPr>
          <w:b/>
          <w:bCs/>
        </w:rPr>
        <w:t>ДОГОВОРА</w:t>
      </w:r>
    </w:p>
    <w:p w:rsidR="00AD0AAB" w:rsidRPr="00DE5D2D" w:rsidRDefault="00AD0AAB" w:rsidP="00D13307">
      <w:pPr>
        <w:pStyle w:val="Default"/>
        <w:jc w:val="both"/>
      </w:pPr>
      <w:r w:rsidRPr="00DE5D2D">
        <w:t xml:space="preserve">2. Стороны договорились, что: </w:t>
      </w:r>
    </w:p>
    <w:p w:rsidR="00AD0AAB" w:rsidRPr="00DE5D2D" w:rsidRDefault="00AD0AAB" w:rsidP="00D13307">
      <w:pPr>
        <w:pStyle w:val="Default"/>
        <w:spacing w:after="25"/>
        <w:jc w:val="both"/>
      </w:pPr>
      <w:r w:rsidRPr="00DE5D2D">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AD0AAB" w:rsidRPr="00DE5D2D" w:rsidRDefault="00AD0AAB" w:rsidP="00D13307">
      <w:pPr>
        <w:pStyle w:val="Default"/>
        <w:jc w:val="both"/>
      </w:pPr>
      <w:r w:rsidRPr="00DE5D2D">
        <w:t xml:space="preserve">2.2. Работодатель обязуется: </w:t>
      </w:r>
    </w:p>
    <w:p w:rsidR="00AD0AAB" w:rsidRPr="00DE5D2D" w:rsidRDefault="00AD0AAB" w:rsidP="00D13307">
      <w:pPr>
        <w:pStyle w:val="Default"/>
        <w:spacing w:after="25"/>
        <w:jc w:val="both"/>
      </w:pPr>
      <w:r w:rsidRPr="00DE5D2D">
        <w:t xml:space="preserve">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его заключения. </w:t>
      </w:r>
    </w:p>
    <w:p w:rsidR="00AD0AAB" w:rsidRPr="00DE5D2D" w:rsidRDefault="00AD0AAB" w:rsidP="00D13307">
      <w:pPr>
        <w:pStyle w:val="Default"/>
        <w:spacing w:after="25"/>
        <w:jc w:val="both"/>
      </w:pPr>
      <w:r w:rsidRPr="00DE5D2D">
        <w:t xml:space="preserve">2.2.2. При приеме на работу (до подписания трудового договора) ознакомить работников под роспись с настоящим коллективным договором, уставом МБДОУ,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AD0AAB" w:rsidRPr="00DE5D2D" w:rsidRDefault="00AD0AAB" w:rsidP="00D13307">
      <w:pPr>
        <w:pStyle w:val="Default"/>
        <w:jc w:val="both"/>
      </w:pPr>
      <w:r w:rsidRPr="00DE5D2D">
        <w:t xml:space="preserve">2.2.3. В трудовой договор включать обязательные условия, указанные в статье 57 ТК РФ. </w:t>
      </w:r>
    </w:p>
    <w:p w:rsidR="00AD0AAB" w:rsidRPr="00DE5D2D" w:rsidRDefault="00AD0AAB" w:rsidP="00D13307">
      <w:pPr>
        <w:pStyle w:val="Default"/>
        <w:jc w:val="both"/>
      </w:pPr>
      <w:r w:rsidRPr="00DE5D2D">
        <w:t xml:space="preserve">При включении в трудовой договор дополнительных условий не допускать ухудшения </w:t>
      </w:r>
    </w:p>
    <w:p w:rsidR="00AD0AAB" w:rsidRPr="00DE5D2D" w:rsidRDefault="00AD0AAB" w:rsidP="00D13307">
      <w:pPr>
        <w:pStyle w:val="Default"/>
        <w:jc w:val="both"/>
      </w:pPr>
      <w:r w:rsidRPr="00DE5D2D">
        <w:t xml:space="preserve">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p>
    <w:p w:rsidR="00AD0AAB" w:rsidRPr="00DE5D2D" w:rsidRDefault="00AD0AAB" w:rsidP="00D13307">
      <w:pPr>
        <w:pStyle w:val="Default"/>
        <w:spacing w:after="25"/>
        <w:jc w:val="both"/>
      </w:pPr>
      <w:r w:rsidRPr="00DE5D2D">
        <w:t xml:space="preserve">2.2.4. Работодатель по соглашению с работником в целях соответствия занимаемой должности вправе устанавливать испытательный срок при приеме на работу, не более трех месяцев. </w:t>
      </w:r>
    </w:p>
    <w:p w:rsidR="00AD0AAB" w:rsidRPr="00DE5D2D" w:rsidRDefault="00AD0AAB" w:rsidP="00D13307">
      <w:pPr>
        <w:pStyle w:val="Default"/>
        <w:spacing w:after="25"/>
        <w:jc w:val="both"/>
      </w:pPr>
      <w:r w:rsidRPr="00DE5D2D">
        <w:t xml:space="preserve">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AD0AAB" w:rsidRPr="00DE5D2D" w:rsidRDefault="00AD0AAB" w:rsidP="00D13307">
      <w:pPr>
        <w:pStyle w:val="Default"/>
        <w:jc w:val="both"/>
      </w:pPr>
      <w:r w:rsidRPr="00DE5D2D">
        <w:t xml:space="preserve">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AD0AAB" w:rsidRPr="00DE5D2D" w:rsidRDefault="00AD0AAB" w:rsidP="00D13307">
      <w:pPr>
        <w:pStyle w:val="Default"/>
        <w:jc w:val="both"/>
      </w:pPr>
      <w:r w:rsidRPr="00DE5D2D">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AD0AAB" w:rsidRPr="00DE5D2D" w:rsidRDefault="00AD0AAB" w:rsidP="00D13307">
      <w:pPr>
        <w:pStyle w:val="Default"/>
        <w:spacing w:after="25"/>
        <w:jc w:val="both"/>
      </w:pPr>
      <w:r w:rsidRPr="00DE5D2D">
        <w:t xml:space="preserve">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 </w:t>
      </w:r>
    </w:p>
    <w:p w:rsidR="00AD0AAB" w:rsidRPr="00DE5D2D" w:rsidRDefault="00AD0AAB" w:rsidP="00D13307">
      <w:pPr>
        <w:pStyle w:val="Default"/>
        <w:jc w:val="both"/>
      </w:pPr>
      <w:r w:rsidRPr="00DE5D2D">
        <w:t xml:space="preserve">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w:t>
      </w:r>
      <w:r w:rsidRPr="00DE5D2D">
        <w:lastRenderedPageBreak/>
        <w:t xml:space="preserve">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AD0AAB" w:rsidRPr="00DE5D2D" w:rsidRDefault="00AD0AAB" w:rsidP="00D13307">
      <w:pPr>
        <w:pStyle w:val="Default"/>
        <w:numPr>
          <w:ilvl w:val="0"/>
          <w:numId w:val="3"/>
        </w:numPr>
        <w:spacing w:after="25"/>
        <w:jc w:val="both"/>
      </w:pPr>
      <w:r w:rsidRPr="00DE5D2D">
        <w:t>пре</w:t>
      </w:r>
      <w:r w:rsidR="00527635">
        <w:t xml:space="preserve">д </w:t>
      </w:r>
      <w:r w:rsidRPr="00DE5D2D">
        <w:t xml:space="preserve">пенсионного возраста (за 5 лет до пенсии); </w:t>
      </w:r>
    </w:p>
    <w:p w:rsidR="00AD0AAB" w:rsidRPr="00DE5D2D" w:rsidRDefault="00AD0AAB" w:rsidP="00D13307">
      <w:pPr>
        <w:pStyle w:val="Default"/>
        <w:numPr>
          <w:ilvl w:val="0"/>
          <w:numId w:val="3"/>
        </w:numPr>
        <w:spacing w:after="25"/>
        <w:jc w:val="both"/>
      </w:pPr>
      <w:r w:rsidRPr="00DE5D2D">
        <w:t xml:space="preserve">проработавшие в организации свыше 10 лет; </w:t>
      </w:r>
    </w:p>
    <w:p w:rsidR="00AD0AAB" w:rsidRPr="00DE5D2D" w:rsidRDefault="00AD0AAB" w:rsidP="00D13307">
      <w:pPr>
        <w:pStyle w:val="Default"/>
        <w:numPr>
          <w:ilvl w:val="0"/>
          <w:numId w:val="3"/>
        </w:numPr>
        <w:spacing w:after="25"/>
        <w:jc w:val="both"/>
      </w:pPr>
      <w:r w:rsidRPr="00DE5D2D">
        <w:t xml:space="preserve">одинокие матери, воспитывающие ребенка в возрасте до 16 лет; </w:t>
      </w:r>
    </w:p>
    <w:p w:rsidR="00AD0AAB" w:rsidRPr="00DE5D2D" w:rsidRDefault="00AD0AAB" w:rsidP="00D13307">
      <w:pPr>
        <w:pStyle w:val="Default"/>
        <w:numPr>
          <w:ilvl w:val="0"/>
          <w:numId w:val="3"/>
        </w:numPr>
        <w:jc w:val="both"/>
      </w:pPr>
      <w:r w:rsidRPr="00DE5D2D">
        <w:t xml:space="preserve">одинокие отцы, воспитывающие ребенка в возрасте до 16 лет; </w:t>
      </w:r>
    </w:p>
    <w:p w:rsidR="00AD0AAB" w:rsidRPr="00DE5D2D" w:rsidRDefault="00AD0AAB" w:rsidP="00D13307">
      <w:pPr>
        <w:pStyle w:val="Default"/>
        <w:numPr>
          <w:ilvl w:val="0"/>
          <w:numId w:val="3"/>
        </w:numPr>
        <w:spacing w:after="25"/>
        <w:jc w:val="both"/>
      </w:pPr>
      <w:r w:rsidRPr="00DE5D2D">
        <w:t xml:space="preserve">родители, имеющие ребенка - инвалида в возрасте до 18 лет; </w:t>
      </w:r>
    </w:p>
    <w:p w:rsidR="00AD0AAB" w:rsidRPr="00DE5D2D" w:rsidRDefault="00AD0AAB" w:rsidP="00D13307">
      <w:pPr>
        <w:pStyle w:val="Default"/>
        <w:numPr>
          <w:ilvl w:val="0"/>
          <w:numId w:val="3"/>
        </w:numPr>
        <w:jc w:val="both"/>
      </w:pPr>
      <w:r w:rsidRPr="00DE5D2D">
        <w:t xml:space="preserve">награжденные государственными и (или) ведомственными наградами в связи с </w:t>
      </w:r>
    </w:p>
    <w:p w:rsidR="00AD0AAB" w:rsidRPr="00DE5D2D" w:rsidRDefault="00AD0AAB" w:rsidP="00D13307">
      <w:pPr>
        <w:pStyle w:val="Default"/>
        <w:jc w:val="both"/>
      </w:pPr>
      <w:r w:rsidRPr="00DE5D2D">
        <w:t xml:space="preserve">педагогической деятельностью; </w:t>
      </w:r>
    </w:p>
    <w:p w:rsidR="00AD0AAB" w:rsidRPr="00DE5D2D" w:rsidRDefault="00AD0AAB" w:rsidP="00D13307">
      <w:pPr>
        <w:pStyle w:val="Default"/>
        <w:numPr>
          <w:ilvl w:val="0"/>
          <w:numId w:val="4"/>
        </w:numPr>
        <w:jc w:val="both"/>
      </w:pPr>
      <w:r w:rsidRPr="00DE5D2D">
        <w:t xml:space="preserve">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 (молодые специалисты). </w:t>
      </w:r>
    </w:p>
    <w:p w:rsidR="00AD0AAB" w:rsidRPr="00DE5D2D" w:rsidRDefault="00AD0AAB" w:rsidP="00D13307">
      <w:pPr>
        <w:pStyle w:val="Default"/>
        <w:spacing w:after="25"/>
        <w:jc w:val="both"/>
      </w:pPr>
      <w:r w:rsidRPr="00DE5D2D">
        <w:t xml:space="preserve">2.2.9. Обеспечить работнику, увольняемому в связи с ликвидацией учреждения, сокращением численности или штата работников организации, право на поиск работы (2 часа в неделю) с сохранением среднего заработка. </w:t>
      </w:r>
    </w:p>
    <w:p w:rsidR="00AD0AAB" w:rsidRPr="00DE5D2D" w:rsidRDefault="00AD0AAB" w:rsidP="00D13307">
      <w:pPr>
        <w:pStyle w:val="Default"/>
        <w:spacing w:after="25"/>
        <w:jc w:val="both"/>
      </w:pPr>
      <w:r w:rsidRPr="00DE5D2D">
        <w:t xml:space="preserve">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AD0AAB" w:rsidRPr="00DE5D2D" w:rsidRDefault="00AD0AAB" w:rsidP="00D13307">
      <w:pPr>
        <w:pStyle w:val="Default"/>
        <w:spacing w:after="25"/>
        <w:jc w:val="both"/>
      </w:pPr>
      <w:r w:rsidRPr="00DE5D2D">
        <w:t xml:space="preserve">2.2.11. С учетом мнения выборного органа первичной профсоюзной организации определять формы профессионального обучения по программам профессионального образования работников,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 если это является условием выполнения работниками определенных видов деятельности (часть 3 ст. 195 ТК РФ в редакции Федерального закона от 02.07.2013г. №185-ФЗ). </w:t>
      </w:r>
    </w:p>
    <w:p w:rsidR="00AD0AAB" w:rsidRPr="00DE5D2D" w:rsidRDefault="00AD0AAB" w:rsidP="00D13307">
      <w:pPr>
        <w:pStyle w:val="Default"/>
        <w:spacing w:after="25"/>
        <w:jc w:val="both"/>
      </w:pPr>
      <w:r w:rsidRPr="00DE5D2D">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AD0AAB" w:rsidRPr="00DE5D2D" w:rsidRDefault="00AD0AAB" w:rsidP="00D13307">
      <w:pPr>
        <w:pStyle w:val="Default"/>
        <w:spacing w:after="25"/>
        <w:jc w:val="both"/>
      </w:pPr>
      <w:r w:rsidRPr="00DE5D2D">
        <w:t xml:space="preserve">2.2.13.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r w:rsidRPr="00AA6D56">
        <w:t>(Приложение № 11 к коллективному договору).</w:t>
      </w:r>
      <w:r w:rsidRPr="00DE5D2D">
        <w:t xml:space="preserve"> </w:t>
      </w:r>
    </w:p>
    <w:p w:rsidR="00AD0AAB" w:rsidRPr="00DE5D2D" w:rsidRDefault="00AD0AAB" w:rsidP="00D13307">
      <w:pPr>
        <w:pStyle w:val="Default"/>
        <w:jc w:val="both"/>
      </w:pPr>
      <w:r w:rsidRPr="00DE5D2D">
        <w:t xml:space="preserve">2.2.14. Предоставлять гарантии и компенсации работникам, совмещающим работу с получением образования в порядке, предусмотренном главой 26 </w:t>
      </w:r>
      <w:r w:rsidR="00527635">
        <w:t xml:space="preserve">ТК РФ, в том числе работникам, </w:t>
      </w:r>
      <w:r w:rsidRPr="00DE5D2D">
        <w:t xml:space="preserve">уже имеющим профессиональное образование соответствующего уровня, и направленным на обучение работодателем. </w:t>
      </w:r>
    </w:p>
    <w:p w:rsidR="00AD0AAB" w:rsidRPr="00DE5D2D" w:rsidRDefault="00AD0AAB" w:rsidP="00D13307">
      <w:pPr>
        <w:pStyle w:val="Default"/>
        <w:spacing w:after="25"/>
        <w:jc w:val="both"/>
      </w:pPr>
      <w:r w:rsidRPr="00DE5D2D">
        <w:t xml:space="preserve">2.2.15.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w:t>
      </w:r>
    </w:p>
    <w:p w:rsidR="00AD0AAB" w:rsidRPr="00DE5D2D" w:rsidRDefault="00AD0AAB" w:rsidP="00D13307">
      <w:pPr>
        <w:pStyle w:val="Default"/>
        <w:spacing w:after="25"/>
        <w:jc w:val="both"/>
      </w:pPr>
      <w:r w:rsidRPr="00DE5D2D">
        <w:t xml:space="preserve">2.2.16. Рассматривать все вопросы, связанные с изменением структуры МБДОУ, ее реорганизацией с участием выборного органа первичной профсоюзной организации. </w:t>
      </w:r>
    </w:p>
    <w:p w:rsidR="00AD0AAB" w:rsidRPr="00DE5D2D" w:rsidRDefault="00AD0AAB" w:rsidP="00D13307">
      <w:pPr>
        <w:pStyle w:val="Default"/>
        <w:jc w:val="both"/>
      </w:pPr>
      <w:r w:rsidRPr="00DE5D2D">
        <w:t xml:space="preserve">2.2.17.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w:t>
      </w:r>
      <w:r w:rsidRPr="00DE5D2D">
        <w:lastRenderedPageBreak/>
        <w:t xml:space="preserve">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p>
    <w:p w:rsidR="00AD0AAB" w:rsidRDefault="00AD0AAB" w:rsidP="00D13307">
      <w:pPr>
        <w:pStyle w:val="Default"/>
        <w:jc w:val="both"/>
      </w:pPr>
      <w:r w:rsidRPr="00DE5D2D">
        <w:t xml:space="preserve">2.3.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w:t>
      </w:r>
    </w:p>
    <w:p w:rsidR="00527635" w:rsidRPr="00DE5D2D" w:rsidRDefault="00527635" w:rsidP="00AD0AAB">
      <w:pPr>
        <w:pStyle w:val="Default"/>
      </w:pPr>
    </w:p>
    <w:p w:rsidR="00AD0AAB" w:rsidRPr="00DE5D2D" w:rsidRDefault="00AD0AAB" w:rsidP="00527635">
      <w:pPr>
        <w:pStyle w:val="Default"/>
        <w:jc w:val="center"/>
      </w:pPr>
      <w:r w:rsidRPr="00DE5D2D">
        <w:rPr>
          <w:b/>
          <w:bCs/>
        </w:rPr>
        <w:t>III. РАБОЧЕЕ ВРЕМЯ И ВРЕМЯ ОТДЫХА</w:t>
      </w:r>
    </w:p>
    <w:p w:rsidR="00AD0AAB" w:rsidRPr="00DE5D2D" w:rsidRDefault="00AD0AAB" w:rsidP="00D13307">
      <w:pPr>
        <w:pStyle w:val="Default"/>
        <w:jc w:val="both"/>
      </w:pPr>
      <w:r w:rsidRPr="00DE5D2D">
        <w:t xml:space="preserve">3. Стороны пришли к соглашению о том, что: </w:t>
      </w:r>
    </w:p>
    <w:p w:rsidR="00AD0AAB" w:rsidRPr="00DE5D2D" w:rsidRDefault="00AD0AAB" w:rsidP="00D13307">
      <w:pPr>
        <w:pStyle w:val="Default"/>
        <w:spacing w:after="25"/>
        <w:jc w:val="both"/>
      </w:pPr>
      <w:r w:rsidRPr="00DE5D2D">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МБДОУ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годовым календарным учебным графиком, графиком работы, согласованными с выборным органом первичной профсоюзной организации. </w:t>
      </w:r>
    </w:p>
    <w:p w:rsidR="00AD0AAB" w:rsidRPr="00DE5D2D" w:rsidRDefault="00AD0AAB" w:rsidP="00D13307">
      <w:pPr>
        <w:pStyle w:val="Default"/>
        <w:spacing w:after="25"/>
        <w:jc w:val="both"/>
      </w:pPr>
      <w:r w:rsidRPr="00DE5D2D">
        <w:t xml:space="preserve">3.2. Для работников МБДОУ устанавливается нормальная продолжительность рабочего времени, которая не может превышать 40 часов в неделю. </w:t>
      </w:r>
    </w:p>
    <w:p w:rsidR="00AD0AAB" w:rsidRPr="00DE5D2D" w:rsidRDefault="00AD0AAB" w:rsidP="00D13307">
      <w:pPr>
        <w:pStyle w:val="Default"/>
        <w:jc w:val="both"/>
      </w:pPr>
      <w:r w:rsidRPr="00DE5D2D">
        <w:t xml:space="preserve">3.3. Педагогическим работникам устанавливается сокращенная продолжительность рабочей недели в соответствии со ст. 333 ТК РФ и Приказом Министерства образования и науки Российской Федерации от 22.12.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AD0AAB" w:rsidRPr="00DE5D2D" w:rsidRDefault="00AD0AAB" w:rsidP="00D13307">
      <w:pPr>
        <w:pStyle w:val="Default"/>
        <w:spacing w:after="25"/>
        <w:jc w:val="both"/>
      </w:pPr>
      <w:r w:rsidRPr="00DE5D2D">
        <w:t xml:space="preserve">- 36 часов в неделю - старшему воспитателю, педагогу - психологу, воспитателям; </w:t>
      </w:r>
    </w:p>
    <w:p w:rsidR="00AD0AAB" w:rsidRPr="00DE5D2D" w:rsidRDefault="00AD0AAB" w:rsidP="00D13307">
      <w:pPr>
        <w:pStyle w:val="Default"/>
        <w:spacing w:after="25"/>
        <w:jc w:val="both"/>
      </w:pPr>
      <w:r w:rsidRPr="00DE5D2D">
        <w:t xml:space="preserve">- 30 часов в неделю - инструктору по физической культуре; </w:t>
      </w:r>
    </w:p>
    <w:p w:rsidR="00AD0AAB" w:rsidRPr="00DE5D2D" w:rsidRDefault="00AD0AAB" w:rsidP="00D13307">
      <w:pPr>
        <w:pStyle w:val="Default"/>
        <w:spacing w:after="25"/>
        <w:jc w:val="both"/>
      </w:pPr>
      <w:r w:rsidRPr="00DE5D2D">
        <w:t xml:space="preserve">- 24 часа в неделю - музыкальным руководителям; </w:t>
      </w:r>
    </w:p>
    <w:p w:rsidR="00AD0AAB" w:rsidRPr="00DE5D2D" w:rsidRDefault="00AD0AAB" w:rsidP="00D13307">
      <w:pPr>
        <w:pStyle w:val="Default"/>
        <w:jc w:val="both"/>
      </w:pPr>
      <w:r w:rsidRPr="00DE5D2D">
        <w:t xml:space="preserve">- 20 часов в неделю учителю-логопеду (дефектологу). </w:t>
      </w:r>
    </w:p>
    <w:p w:rsidR="00AD0AAB" w:rsidRPr="00DE5D2D" w:rsidRDefault="00AD0AAB" w:rsidP="00D13307">
      <w:pPr>
        <w:pStyle w:val="Default"/>
        <w:jc w:val="both"/>
      </w:pPr>
      <w:r w:rsidRPr="00DE5D2D">
        <w:t xml:space="preserve">3.4. В организации установлена 5-ти дневная рабочая неделя. </w:t>
      </w:r>
    </w:p>
    <w:p w:rsidR="00AD0AAB" w:rsidRPr="00DE5D2D" w:rsidRDefault="00527635" w:rsidP="00D13307">
      <w:pPr>
        <w:pStyle w:val="Default"/>
        <w:jc w:val="both"/>
      </w:pPr>
      <w:r>
        <w:t xml:space="preserve">      </w:t>
      </w:r>
      <w:r w:rsidR="00AD0AAB" w:rsidRPr="00DE5D2D">
        <w:t xml:space="preserve">Общими выходными днями являются суббота и воскресенье. </w:t>
      </w:r>
    </w:p>
    <w:p w:rsidR="00AD0AAB" w:rsidRPr="00DE5D2D" w:rsidRDefault="00AD0AAB" w:rsidP="00D13307">
      <w:pPr>
        <w:pStyle w:val="Default"/>
        <w:jc w:val="both"/>
      </w:pPr>
      <w:r w:rsidRPr="00DE5D2D">
        <w:t xml:space="preserve">3.5.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w:t>
      </w:r>
    </w:p>
    <w:p w:rsidR="00AD0AAB" w:rsidRPr="00DE5D2D" w:rsidRDefault="00AD0AAB" w:rsidP="00D13307">
      <w:pPr>
        <w:pStyle w:val="Default"/>
        <w:jc w:val="both"/>
      </w:pPr>
      <w:r w:rsidRPr="00DE5D2D">
        <w:t xml:space="preserve">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 </w:t>
      </w:r>
    </w:p>
    <w:p w:rsidR="00AD0AAB" w:rsidRPr="00DE5D2D" w:rsidRDefault="00AD0AAB" w:rsidP="00D13307">
      <w:pPr>
        <w:pStyle w:val="Default"/>
        <w:jc w:val="both"/>
      </w:pPr>
      <w:r w:rsidRPr="00DE5D2D">
        <w:t xml:space="preserve">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 </w:t>
      </w:r>
    </w:p>
    <w:p w:rsidR="00AD0AAB" w:rsidRPr="00DE5D2D" w:rsidRDefault="00AD0AAB" w:rsidP="00D13307">
      <w:pPr>
        <w:pStyle w:val="Default"/>
        <w:spacing w:after="25"/>
        <w:jc w:val="both"/>
      </w:pPr>
      <w:r w:rsidRPr="00DE5D2D">
        <w:t xml:space="preserve">3.6. Привлечение работников МБДОУ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AD0AAB" w:rsidRPr="00DE5D2D" w:rsidRDefault="00AD0AAB" w:rsidP="00D13307">
      <w:pPr>
        <w:pStyle w:val="Default"/>
        <w:spacing w:after="25"/>
        <w:jc w:val="both"/>
      </w:pPr>
      <w:r w:rsidRPr="00DE5D2D">
        <w:t>3.7. В течение рабочего дня работнику предоставляется перерыв для отдыха и приема пищи, время и продолжит</w:t>
      </w:r>
      <w:r w:rsidR="00AA6D56">
        <w:t>ельность которого определяется П</w:t>
      </w:r>
      <w:r w:rsidRPr="00DE5D2D">
        <w:t xml:space="preserve">равилами внутреннего трудового распорядка МБДОУ </w:t>
      </w:r>
      <w:r w:rsidRPr="00AA6D56">
        <w:t>(Приложение № 1 коллективного договора).</w:t>
      </w:r>
      <w:r w:rsidRPr="00DE5D2D">
        <w:t xml:space="preserve"> </w:t>
      </w:r>
    </w:p>
    <w:p w:rsidR="00AD0AAB" w:rsidRPr="00DE5D2D" w:rsidRDefault="00AD0AAB" w:rsidP="00D13307">
      <w:pPr>
        <w:pStyle w:val="Default"/>
        <w:jc w:val="both"/>
      </w:pPr>
      <w:r w:rsidRPr="00DE5D2D">
        <w:t xml:space="preserve">3.8. Педагогическим работникам предоставляется ежегодный основной удлиненный (42 календарных дня) оплачиваемый отпуск, продолжительность которого устанавливается Правительством Российской Федерации. Педагогическим работникам, работающим с обучающимися с ОВЗ или лицами, нуждающимися в длительном лечении предоставляется удлиненный (56 календарных дней) оплачиваемый отпуск (Приказ МО РФ от 14.05.2015г. № 466 «О ежегодных удлиненных отпусках». Остальным работникам предоставляется ежегодный </w:t>
      </w:r>
      <w:r w:rsidRPr="00DE5D2D">
        <w:lastRenderedPageBreak/>
        <w:t xml:space="preserve">основной оплачиваемый отпуск продолжительностью не менее 28 календарных дней с сохранением места работы (должности) и среднего заработка. </w:t>
      </w:r>
    </w:p>
    <w:p w:rsidR="00AD0AAB" w:rsidRPr="00DE5D2D" w:rsidRDefault="00AD0AAB" w:rsidP="00D13307">
      <w:pPr>
        <w:pStyle w:val="Default"/>
        <w:jc w:val="both"/>
      </w:pPr>
      <w:r w:rsidRPr="00DE5D2D">
        <w:t xml:space="preserve">Оплачиваемый отпуск должен предоставляться работнику ежегодно. </w:t>
      </w:r>
    </w:p>
    <w:p w:rsidR="00AD0AAB" w:rsidRPr="00DE5D2D" w:rsidRDefault="00AD0AAB" w:rsidP="00D13307">
      <w:pPr>
        <w:pStyle w:val="Default"/>
        <w:jc w:val="both"/>
      </w:pPr>
      <w:r w:rsidRPr="00DE5D2D">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w:t>
      </w:r>
    </w:p>
    <w:p w:rsidR="00AD0AAB" w:rsidRPr="00DE5D2D" w:rsidRDefault="00AD0AAB" w:rsidP="00D13307">
      <w:pPr>
        <w:pStyle w:val="Default"/>
        <w:jc w:val="both"/>
      </w:pPr>
      <w:r w:rsidRPr="00DE5D2D">
        <w:t xml:space="preserve">До истечения шести месяцев непрерывной работы оплачиваемый отпуск по заявлению работника должен быть предоставлен: </w:t>
      </w:r>
    </w:p>
    <w:p w:rsidR="00AD0AAB" w:rsidRPr="00DE5D2D" w:rsidRDefault="00AD0AAB" w:rsidP="00D13307">
      <w:pPr>
        <w:pStyle w:val="Default"/>
        <w:numPr>
          <w:ilvl w:val="0"/>
          <w:numId w:val="4"/>
        </w:numPr>
        <w:jc w:val="both"/>
      </w:pPr>
      <w:r w:rsidRPr="00DE5D2D">
        <w:t xml:space="preserve">женщинам - перед отпуском по беременности и родам или непосредственно после него; </w:t>
      </w:r>
    </w:p>
    <w:p w:rsidR="00AD0AAB" w:rsidRPr="00DE5D2D" w:rsidRDefault="00AD0AAB" w:rsidP="00D13307">
      <w:pPr>
        <w:pStyle w:val="Default"/>
        <w:numPr>
          <w:ilvl w:val="0"/>
          <w:numId w:val="4"/>
        </w:numPr>
        <w:jc w:val="both"/>
      </w:pPr>
      <w:r w:rsidRPr="00DE5D2D">
        <w:t xml:space="preserve">работникам в возрасте до восемнадцати лет; </w:t>
      </w:r>
    </w:p>
    <w:p w:rsidR="00AD0AAB" w:rsidRPr="00DE5D2D" w:rsidRDefault="00AD0AAB" w:rsidP="00D13307">
      <w:pPr>
        <w:pStyle w:val="Default"/>
        <w:numPr>
          <w:ilvl w:val="0"/>
          <w:numId w:val="4"/>
        </w:numPr>
        <w:jc w:val="both"/>
      </w:pPr>
      <w:r w:rsidRPr="00DE5D2D">
        <w:t>работникам, усыновившим ребенка (детей) в возрасте до трех месяцев;</w:t>
      </w:r>
    </w:p>
    <w:p w:rsidR="00AD0AAB" w:rsidRPr="00DE5D2D" w:rsidRDefault="00AD0AAB" w:rsidP="00D13307">
      <w:pPr>
        <w:pStyle w:val="Default"/>
        <w:jc w:val="both"/>
      </w:pPr>
      <w:r w:rsidRPr="00DE5D2D">
        <w:t xml:space="preserve">в других случаях, предусмотренных федеральными законами. </w:t>
      </w:r>
    </w:p>
    <w:p w:rsidR="00AD0AAB" w:rsidRPr="00DE5D2D" w:rsidRDefault="00AD0AAB" w:rsidP="00D13307">
      <w:pPr>
        <w:pStyle w:val="Default"/>
        <w:jc w:val="both"/>
      </w:pPr>
      <w:r w:rsidRPr="00DE5D2D">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(статья 122 ТК РФ). </w:t>
      </w:r>
    </w:p>
    <w:p w:rsidR="00AD0AAB" w:rsidRPr="00DE5D2D" w:rsidRDefault="00AD0AAB" w:rsidP="00D13307">
      <w:pPr>
        <w:pStyle w:val="Default"/>
        <w:jc w:val="both"/>
      </w:pPr>
      <w:r w:rsidRPr="00DE5D2D">
        <w:t xml:space="preserve">3.9.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w:t>
      </w:r>
    </w:p>
    <w:p w:rsidR="00AD0AAB" w:rsidRPr="00DE5D2D" w:rsidRDefault="00AD0AAB" w:rsidP="00D13307">
      <w:pPr>
        <w:pStyle w:val="Default"/>
        <w:jc w:val="both"/>
      </w:pPr>
      <w:r w:rsidRPr="00DE5D2D">
        <w:t xml:space="preserve">О времени начала отпуска работник должен быть письменно извещен не позднее, чем за две недели до его начала. </w:t>
      </w:r>
    </w:p>
    <w:p w:rsidR="00AD0AAB" w:rsidRPr="00DE5D2D" w:rsidRDefault="00AD0AAB" w:rsidP="00D13307">
      <w:pPr>
        <w:pStyle w:val="Default"/>
        <w:jc w:val="both"/>
      </w:pPr>
      <w:r w:rsidRPr="00DE5D2D">
        <w:t xml:space="preserve">Продление, перенесение, разделение и отзыв из оплачиваемого отпуска производится с согласия работника в случаях, предусмотренных статьями 124-125 ТК РФ. </w:t>
      </w:r>
    </w:p>
    <w:p w:rsidR="00AD0AAB" w:rsidRPr="00DE5D2D" w:rsidRDefault="00AD0AAB" w:rsidP="00D13307">
      <w:pPr>
        <w:pStyle w:val="Default"/>
        <w:jc w:val="both"/>
      </w:pPr>
      <w:r w:rsidRPr="00DE5D2D">
        <w:t xml:space="preserve">3.10. В соответствии с законодательством работникам предоставляются ежегодные дополнительные оплачиваемые отпуска: </w:t>
      </w:r>
    </w:p>
    <w:p w:rsidR="00AD0AAB" w:rsidRPr="00DE5D2D" w:rsidRDefault="00AD0AAB" w:rsidP="00D13307">
      <w:pPr>
        <w:pStyle w:val="Default"/>
        <w:numPr>
          <w:ilvl w:val="0"/>
          <w:numId w:val="5"/>
        </w:numPr>
        <w:spacing w:after="25"/>
        <w:jc w:val="both"/>
      </w:pPr>
      <w:r w:rsidRPr="00DE5D2D">
        <w:t xml:space="preserve">за работу с вредными условиями труда 7 календарных дней; </w:t>
      </w:r>
    </w:p>
    <w:p w:rsidR="00AD0AAB" w:rsidRPr="00DE5D2D" w:rsidRDefault="00AD0AAB" w:rsidP="00D13307">
      <w:pPr>
        <w:pStyle w:val="Default"/>
        <w:numPr>
          <w:ilvl w:val="0"/>
          <w:numId w:val="5"/>
        </w:numPr>
        <w:jc w:val="both"/>
      </w:pPr>
      <w:r w:rsidRPr="00DE5D2D">
        <w:t xml:space="preserve">за ненормированный рабочий день 3 календарных дня. </w:t>
      </w:r>
    </w:p>
    <w:p w:rsidR="00AD0AAB" w:rsidRPr="00DE5D2D" w:rsidRDefault="00AD0AAB" w:rsidP="00D13307">
      <w:pPr>
        <w:pStyle w:val="Default"/>
        <w:jc w:val="both"/>
      </w:pPr>
      <w:r w:rsidRPr="00DE5D2D">
        <w:t xml:space="preserve">Работникам, занятым на работах с вредными и опасными условиями труда, обеспечивается право на дополнительный отпуск, продолжительность которых определяется в соответствии с </w:t>
      </w:r>
      <w:r w:rsidRPr="00AA6D56">
        <w:t>Приложением № 6 коллективного договора.</w:t>
      </w:r>
      <w:r w:rsidRPr="00DE5D2D">
        <w:t xml:space="preserve"> </w:t>
      </w:r>
    </w:p>
    <w:p w:rsidR="00AD0AAB" w:rsidRPr="00DE5D2D" w:rsidRDefault="00AD0AAB" w:rsidP="00D13307">
      <w:pPr>
        <w:pStyle w:val="Default"/>
        <w:jc w:val="both"/>
      </w:pPr>
      <w:r w:rsidRPr="00DE5D2D">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приложение № 5.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 </w:t>
      </w:r>
    </w:p>
    <w:p w:rsidR="00AD0AAB" w:rsidRPr="00DE5D2D" w:rsidRDefault="00AD0AAB" w:rsidP="00D13307">
      <w:pPr>
        <w:pStyle w:val="Default"/>
        <w:spacing w:after="25"/>
        <w:jc w:val="both"/>
      </w:pPr>
      <w:r w:rsidRPr="00DE5D2D">
        <w:t xml:space="preserve">3.11.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AD0AAB" w:rsidRPr="00DE5D2D" w:rsidRDefault="00AD0AAB" w:rsidP="00D13307">
      <w:pPr>
        <w:pStyle w:val="Default"/>
        <w:jc w:val="both"/>
      </w:pPr>
      <w:r w:rsidRPr="00DE5D2D">
        <w:t xml:space="preserve">3.12. Ежегодный оплачиваемый отпуск продлевается в случае временной нетрудоспособности работника, наступившей во время отпуска. </w:t>
      </w:r>
    </w:p>
    <w:p w:rsidR="00AD0AAB" w:rsidRPr="00DE5D2D" w:rsidRDefault="00AD0AAB" w:rsidP="00D13307">
      <w:pPr>
        <w:pStyle w:val="Default"/>
        <w:jc w:val="both"/>
      </w:pPr>
      <w:r w:rsidRPr="00DE5D2D">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не позднее, чем за две недели. </w:t>
      </w:r>
    </w:p>
    <w:p w:rsidR="00AD0AAB" w:rsidRPr="00DE5D2D" w:rsidRDefault="00AD0AAB" w:rsidP="00D13307">
      <w:pPr>
        <w:pStyle w:val="Default"/>
        <w:jc w:val="both"/>
      </w:pPr>
      <w:r w:rsidRPr="00DE5D2D">
        <w:t xml:space="preserve">При увольнении работнику выплачивается денежная компенсация за неиспользованный отпуск пропорционально отработанному времени. </w:t>
      </w:r>
    </w:p>
    <w:p w:rsidR="00AD0AAB" w:rsidRPr="00DE5D2D" w:rsidRDefault="00AD0AAB" w:rsidP="00D13307">
      <w:pPr>
        <w:pStyle w:val="Default"/>
        <w:jc w:val="both"/>
      </w:pPr>
      <w:r w:rsidRPr="00DE5D2D">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AD0AAB" w:rsidRPr="00DE5D2D" w:rsidRDefault="00AD0AAB" w:rsidP="00D13307">
      <w:pPr>
        <w:pStyle w:val="Default"/>
        <w:jc w:val="both"/>
      </w:pPr>
      <w:r w:rsidRPr="00DE5D2D">
        <w:t xml:space="preserve">При исчислении стажа работы при выплате денежной компенсации за неиспользованный отпуск при увольнении необходимо учесть, что: </w:t>
      </w:r>
    </w:p>
    <w:p w:rsidR="00AD0AAB" w:rsidRPr="00DE5D2D" w:rsidRDefault="00AD0AAB" w:rsidP="00D13307">
      <w:pPr>
        <w:pStyle w:val="Default"/>
        <w:numPr>
          <w:ilvl w:val="0"/>
          <w:numId w:val="6"/>
        </w:numPr>
        <w:spacing w:after="25"/>
        <w:jc w:val="both"/>
      </w:pPr>
      <w:r w:rsidRPr="00DE5D2D">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AD0AAB" w:rsidRPr="00DE5D2D" w:rsidRDefault="00AD0AAB" w:rsidP="00D13307">
      <w:pPr>
        <w:pStyle w:val="Default"/>
        <w:numPr>
          <w:ilvl w:val="0"/>
          <w:numId w:val="6"/>
        </w:numPr>
        <w:spacing w:after="25"/>
        <w:jc w:val="both"/>
      </w:pPr>
      <w:r w:rsidRPr="00DE5D2D">
        <w:lastRenderedPageBreak/>
        <w:t xml:space="preserve">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rsidR="00AD0AAB" w:rsidRPr="00DE5D2D" w:rsidRDefault="004B0D67" w:rsidP="00D13307">
      <w:pPr>
        <w:pStyle w:val="Default"/>
        <w:numPr>
          <w:ilvl w:val="0"/>
          <w:numId w:val="6"/>
        </w:numPr>
        <w:spacing w:after="25"/>
        <w:jc w:val="both"/>
      </w:pPr>
      <w:r>
        <w:t>п</w:t>
      </w:r>
      <w:r w:rsidR="00AD0AAB" w:rsidRPr="00DE5D2D">
        <w:t xml:space="preserve">ри увольнении работника, не использовавшего своего права на отпуск, ему выплачивается компенсация за неиспользованный отпуск. </w:t>
      </w:r>
    </w:p>
    <w:p w:rsidR="00AD0AAB" w:rsidRPr="00DE5D2D" w:rsidRDefault="004B0D67" w:rsidP="00D13307">
      <w:pPr>
        <w:pStyle w:val="Default"/>
        <w:numPr>
          <w:ilvl w:val="0"/>
          <w:numId w:val="6"/>
        </w:numPr>
        <w:jc w:val="both"/>
      </w:pPr>
      <w:r>
        <w:t>п</w:t>
      </w:r>
      <w:r w:rsidR="00AD0AAB" w:rsidRPr="00DE5D2D">
        <w:t xml:space="preserve">ри этом, увольняемые по каким бы то ни было причинам работники, проработавшие не менее 11 месяцев, подлежащих зачету в срок работы, дающей право на отпуск, получают полную компенсацию. </w:t>
      </w:r>
    </w:p>
    <w:p w:rsidR="00AD0AAB" w:rsidRPr="00DE5D2D" w:rsidRDefault="00AD0AAB" w:rsidP="00D13307">
      <w:pPr>
        <w:pStyle w:val="Default"/>
        <w:jc w:val="both"/>
      </w:pPr>
      <w:r w:rsidRPr="00DE5D2D">
        <w:t xml:space="preserve">(п. 35 Правил об очередных и дополнительных отпусках, утв. НКТ СССР от 30 апреля 1930 г. № 169). </w:t>
      </w:r>
    </w:p>
    <w:p w:rsidR="00EA4A06" w:rsidRPr="00DE5D2D" w:rsidRDefault="00AD0AAB" w:rsidP="00EA4A06">
      <w:pPr>
        <w:pStyle w:val="Default"/>
        <w:jc w:val="both"/>
      </w:pPr>
      <w:r w:rsidRPr="00DE5D2D">
        <w:t>3.13. Стороны договорились о предоставлении работникам МБДОУ краткосрочного отпуска с сохранением среднего заработка в следующих случаях</w:t>
      </w:r>
      <w:r w:rsidR="00EA4A06">
        <w:t>:</w:t>
      </w:r>
      <w:r w:rsidRPr="00DE5D2D">
        <w:t xml:space="preserve"> </w:t>
      </w:r>
    </w:p>
    <w:p w:rsidR="00AD0AAB" w:rsidRPr="00DE5D2D" w:rsidRDefault="00AD0AAB" w:rsidP="00D13307">
      <w:pPr>
        <w:pStyle w:val="Default"/>
        <w:numPr>
          <w:ilvl w:val="0"/>
          <w:numId w:val="7"/>
        </w:numPr>
        <w:spacing w:after="25"/>
        <w:jc w:val="both"/>
      </w:pPr>
      <w:r w:rsidRPr="00DE5D2D">
        <w:t xml:space="preserve">женщинам, имеющих детей получающих начальное общее образование (1-4 классы), в День Знаний 1 сентября, имеющих детей-выпускников школы, в День Последнего звонка - 1 календарный день; </w:t>
      </w:r>
    </w:p>
    <w:p w:rsidR="00AD0AAB" w:rsidRPr="00DE5D2D" w:rsidRDefault="00AD0AAB" w:rsidP="00D13307">
      <w:pPr>
        <w:pStyle w:val="Default"/>
        <w:numPr>
          <w:ilvl w:val="0"/>
          <w:numId w:val="7"/>
        </w:numPr>
        <w:spacing w:after="25"/>
        <w:jc w:val="both"/>
      </w:pPr>
      <w:r w:rsidRPr="00DE5D2D">
        <w:t xml:space="preserve">бракосочетания детей работников </w:t>
      </w:r>
      <w:r w:rsidR="00EA4A06">
        <w:t>– до 2</w:t>
      </w:r>
      <w:r w:rsidRPr="00DE5D2D">
        <w:t xml:space="preserve"> календарных дней; </w:t>
      </w:r>
    </w:p>
    <w:p w:rsidR="00AD0AAB" w:rsidRDefault="00AD0AAB" w:rsidP="00D13307">
      <w:pPr>
        <w:pStyle w:val="Default"/>
        <w:numPr>
          <w:ilvl w:val="0"/>
          <w:numId w:val="7"/>
        </w:numPr>
        <w:spacing w:after="25"/>
        <w:jc w:val="both"/>
      </w:pPr>
      <w:r w:rsidRPr="00DE5D2D">
        <w:t xml:space="preserve">бракосочетания работника – до 3 календарных дней; </w:t>
      </w:r>
    </w:p>
    <w:p w:rsidR="00EA4A06" w:rsidRPr="00DE5D2D" w:rsidRDefault="00EA4A06" w:rsidP="00D13307">
      <w:pPr>
        <w:pStyle w:val="Default"/>
        <w:numPr>
          <w:ilvl w:val="0"/>
          <w:numId w:val="7"/>
        </w:numPr>
        <w:spacing w:after="25"/>
        <w:jc w:val="both"/>
      </w:pPr>
      <w:r>
        <w:t>похорон близких родственников (родители, дети, супруги) – 3 календарных дня</w:t>
      </w:r>
    </w:p>
    <w:p w:rsidR="00AD0AAB" w:rsidRPr="00DE5D2D" w:rsidRDefault="00AD0AAB" w:rsidP="00D13307">
      <w:pPr>
        <w:pStyle w:val="Default"/>
        <w:spacing w:after="25"/>
        <w:jc w:val="both"/>
      </w:pPr>
      <w:r w:rsidRPr="00DE5D2D">
        <w:t xml:space="preserve">3.14. Исчисление среднего заработка для оплаты ежегодного отпуска производится в соответствии со статьей 139 ТК РФ. </w:t>
      </w:r>
    </w:p>
    <w:p w:rsidR="00AD0AAB" w:rsidRPr="00DE5D2D" w:rsidRDefault="00AD0AAB" w:rsidP="00D13307">
      <w:pPr>
        <w:pStyle w:val="Default"/>
        <w:spacing w:after="25"/>
        <w:jc w:val="both"/>
      </w:pPr>
      <w:r w:rsidRPr="00DE5D2D">
        <w:t xml:space="preserve">3.15.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 </w:t>
      </w:r>
    </w:p>
    <w:p w:rsidR="00AD0AAB" w:rsidRPr="00DE5D2D" w:rsidRDefault="00AD0AAB" w:rsidP="005C2A7D">
      <w:pPr>
        <w:pStyle w:val="Default"/>
        <w:jc w:val="both"/>
      </w:pPr>
      <w:r w:rsidRPr="005C2A7D">
        <w:t>3.16. Работодатель обязуется предоставить</w:t>
      </w:r>
      <w:r w:rsidRPr="00DE5D2D">
        <w:t xml:space="preserve"> </w:t>
      </w:r>
      <w:r w:rsidR="00EA4A06" w:rsidRPr="00DE5D2D">
        <w:t xml:space="preserve">отпуск без сохранения заработной </w:t>
      </w:r>
      <w:r w:rsidR="005C2A7D">
        <w:t xml:space="preserve"> </w:t>
      </w:r>
      <w:r w:rsidR="00EA4A06" w:rsidRPr="00DE5D2D">
        <w:t>платы, на основании письменного заявления работника в сроки, указ</w:t>
      </w:r>
      <w:r w:rsidR="00EA4A06">
        <w:t>анные работником.</w:t>
      </w:r>
    </w:p>
    <w:p w:rsidR="00AD0AAB" w:rsidRPr="00DE5D2D" w:rsidRDefault="00AD0AAB" w:rsidP="00D13307">
      <w:pPr>
        <w:pStyle w:val="Default"/>
        <w:jc w:val="both"/>
      </w:pPr>
      <w:r w:rsidRPr="00DE5D2D">
        <w:t xml:space="preserve">3.17.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согласно Порядка, утвержденного приказом Министерства образования и науки РФ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rsidR="00AD0AAB" w:rsidRPr="00DE5D2D" w:rsidRDefault="00AD0AAB" w:rsidP="00D13307">
      <w:pPr>
        <w:pStyle w:val="Default"/>
        <w:jc w:val="both"/>
      </w:pPr>
      <w:r w:rsidRPr="00DE5D2D">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определены </w:t>
      </w:r>
      <w:r w:rsidRPr="00AA6D56">
        <w:t>в Приложение № 4 к коллективному договору.</w:t>
      </w:r>
      <w:r w:rsidRPr="00DE5D2D">
        <w:t xml:space="preserve"> </w:t>
      </w:r>
    </w:p>
    <w:p w:rsidR="00AD0AAB" w:rsidRPr="00DE5D2D" w:rsidRDefault="00AD0AAB" w:rsidP="00D13307">
      <w:pPr>
        <w:pStyle w:val="Default"/>
        <w:jc w:val="both"/>
      </w:pPr>
      <w:r w:rsidRPr="00DE5D2D">
        <w:t xml:space="preserve">3.18. Выборный орган первичной профсоюзной организации обязуется: </w:t>
      </w:r>
    </w:p>
    <w:p w:rsidR="00AD0AAB" w:rsidRPr="00DE5D2D" w:rsidRDefault="00AD0AAB" w:rsidP="00D13307">
      <w:pPr>
        <w:pStyle w:val="Default"/>
        <w:spacing w:after="25"/>
        <w:jc w:val="both"/>
      </w:pPr>
      <w:r w:rsidRPr="00DE5D2D">
        <w:t xml:space="preserve">3.18.1.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AD0AAB" w:rsidRPr="00DE5D2D" w:rsidRDefault="00AD0AAB" w:rsidP="00D13307">
      <w:pPr>
        <w:pStyle w:val="Default"/>
        <w:spacing w:after="25"/>
        <w:jc w:val="both"/>
      </w:pPr>
      <w:r w:rsidRPr="00DE5D2D">
        <w:t xml:space="preserve">3.18.2.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AD0AAB" w:rsidRPr="00DE5D2D" w:rsidRDefault="00AD0AAB" w:rsidP="00D13307">
      <w:pPr>
        <w:pStyle w:val="Default"/>
        <w:jc w:val="both"/>
      </w:pPr>
      <w:r w:rsidRPr="00DE5D2D">
        <w:t xml:space="preserve">3.18.3. Вносить работодателю представления об устранении выявленных нарушений. </w:t>
      </w:r>
    </w:p>
    <w:p w:rsidR="00AD0AAB" w:rsidRPr="00DE5D2D" w:rsidRDefault="00AD0AAB" w:rsidP="00AD0AAB">
      <w:pPr>
        <w:pStyle w:val="Default"/>
      </w:pPr>
    </w:p>
    <w:p w:rsidR="00AD0AAB" w:rsidRPr="00DE5D2D" w:rsidRDefault="00AD0AAB" w:rsidP="004B0D67">
      <w:pPr>
        <w:pStyle w:val="Default"/>
        <w:jc w:val="center"/>
      </w:pPr>
      <w:r w:rsidRPr="00DE5D2D">
        <w:rPr>
          <w:b/>
          <w:bCs/>
        </w:rPr>
        <w:t>IV. ОПЛАТА И НОРМИРОВАНИЕ ТРУДА</w:t>
      </w:r>
    </w:p>
    <w:p w:rsidR="00AD0AAB" w:rsidRPr="00DE5D2D" w:rsidRDefault="00AD0AAB" w:rsidP="00D13307">
      <w:pPr>
        <w:pStyle w:val="Default"/>
        <w:jc w:val="both"/>
      </w:pPr>
      <w:r w:rsidRPr="00DE5D2D">
        <w:t xml:space="preserve">4.1. В области оплаты труда стороны договорились выплачивать заработную плату работникам за текущий месяц не реже чем каждые полмесяца в денежной форме в рублях Российской Федерации, иная форма оплаты не предусмотрена, на банковские карты - лицевой счет работника. </w:t>
      </w:r>
    </w:p>
    <w:p w:rsidR="00AD0AAB" w:rsidRPr="00DE5D2D" w:rsidRDefault="00AD0AAB" w:rsidP="00D13307">
      <w:pPr>
        <w:pStyle w:val="Default"/>
        <w:jc w:val="both"/>
      </w:pPr>
      <w:r w:rsidRPr="00DE5D2D">
        <w:t xml:space="preserve">Днями выплаты заработной платы являются: 5-го и 20-го числа текущего месяц. </w:t>
      </w:r>
    </w:p>
    <w:p w:rsidR="00AD0AAB" w:rsidRPr="00DE5D2D" w:rsidRDefault="00AD0AAB" w:rsidP="00D13307">
      <w:pPr>
        <w:pStyle w:val="Default"/>
        <w:jc w:val="both"/>
      </w:pPr>
      <w:r w:rsidRPr="00DE5D2D">
        <w:t>При выплате заработной платы работнику вручается расчетный листок, с указанием:</w:t>
      </w:r>
    </w:p>
    <w:p w:rsidR="00AD0AAB" w:rsidRPr="00DE5D2D" w:rsidRDefault="00AD0AAB" w:rsidP="00D13307">
      <w:pPr>
        <w:pStyle w:val="Default"/>
        <w:numPr>
          <w:ilvl w:val="0"/>
          <w:numId w:val="8"/>
        </w:numPr>
        <w:spacing w:after="25"/>
        <w:jc w:val="both"/>
      </w:pPr>
      <w:r w:rsidRPr="00DE5D2D">
        <w:t xml:space="preserve">составных частей заработной платы, причитающейся ему за соответствующий период; </w:t>
      </w:r>
    </w:p>
    <w:p w:rsidR="00AD0AAB" w:rsidRPr="00DE5D2D" w:rsidRDefault="00AD0AAB" w:rsidP="00D13307">
      <w:pPr>
        <w:pStyle w:val="Default"/>
        <w:numPr>
          <w:ilvl w:val="0"/>
          <w:numId w:val="8"/>
        </w:numPr>
        <w:spacing w:after="25"/>
        <w:jc w:val="both"/>
      </w:pPr>
      <w:r w:rsidRPr="00DE5D2D">
        <w:lastRenderedPageBreak/>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AD0AAB" w:rsidRPr="00DE5D2D" w:rsidRDefault="00AD0AAB" w:rsidP="00D13307">
      <w:pPr>
        <w:pStyle w:val="Default"/>
        <w:numPr>
          <w:ilvl w:val="0"/>
          <w:numId w:val="8"/>
        </w:numPr>
        <w:spacing w:after="25"/>
        <w:jc w:val="both"/>
      </w:pPr>
      <w:r w:rsidRPr="00DE5D2D">
        <w:t xml:space="preserve">размеров и оснований произведенных удержаний; </w:t>
      </w:r>
    </w:p>
    <w:p w:rsidR="00AD0AAB" w:rsidRPr="00DE5D2D" w:rsidRDefault="00AD0AAB" w:rsidP="00D13307">
      <w:pPr>
        <w:pStyle w:val="Default"/>
        <w:numPr>
          <w:ilvl w:val="0"/>
          <w:numId w:val="8"/>
        </w:numPr>
        <w:jc w:val="both"/>
      </w:pPr>
      <w:r w:rsidRPr="00DE5D2D">
        <w:t xml:space="preserve">общей денежной суммы, подлежащей выплате. </w:t>
      </w:r>
    </w:p>
    <w:p w:rsidR="00AD0AAB" w:rsidRPr="00DE5D2D" w:rsidRDefault="00AD0AAB" w:rsidP="00D13307">
      <w:pPr>
        <w:pStyle w:val="Default"/>
        <w:jc w:val="both"/>
      </w:pPr>
      <w:r w:rsidRPr="00DE5D2D">
        <w:t xml:space="preserve">Форма расчетного листка (приложение № 10) утверждается работодателем с учетом мнения выборного органа первичной профсоюзной организации. </w:t>
      </w:r>
    </w:p>
    <w:p w:rsidR="00AD0AAB" w:rsidRPr="00DE5D2D" w:rsidRDefault="00AD0AAB" w:rsidP="00D13307">
      <w:pPr>
        <w:pStyle w:val="Default"/>
        <w:jc w:val="both"/>
      </w:pPr>
      <w:r w:rsidRPr="00DE5D2D">
        <w:t xml:space="preserve">4.2.При совпадении дня выплаты заработной платы с выходным или нерабочим праздничным днем выплата заработной платы производится накануне этого дня. </w:t>
      </w:r>
    </w:p>
    <w:p w:rsidR="00AD0AAB" w:rsidRPr="00DE5D2D" w:rsidRDefault="00AD0AAB" w:rsidP="00D13307">
      <w:pPr>
        <w:pStyle w:val="Default"/>
        <w:jc w:val="both"/>
      </w:pPr>
      <w:r w:rsidRPr="00DE5D2D">
        <w:t xml:space="preserve">4.3.Оплата отпуска производится не позднее, чем за 3 календарных дня до его начала. </w:t>
      </w:r>
    </w:p>
    <w:p w:rsidR="00AD0AAB" w:rsidRPr="00DE5D2D" w:rsidRDefault="00AD0AAB" w:rsidP="00D13307">
      <w:pPr>
        <w:pStyle w:val="Default"/>
        <w:jc w:val="both"/>
      </w:pPr>
      <w:r w:rsidRPr="00DE5D2D">
        <w:t xml:space="preserve">4.4. В соответствии со статьей 236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5C2A7D" w:rsidRDefault="00AD0AAB" w:rsidP="00D13307">
      <w:pPr>
        <w:pStyle w:val="Default"/>
        <w:jc w:val="both"/>
      </w:pPr>
      <w:r w:rsidRPr="00DE5D2D">
        <w:t>4.5. Заработная плата исчисляется в соответствии с трудовым законодательством и включает в себя</w:t>
      </w:r>
      <w:r w:rsidR="005C2A7D">
        <w:t>:</w:t>
      </w:r>
    </w:p>
    <w:p w:rsidR="005C2A7D" w:rsidRDefault="00AD0AAB" w:rsidP="005C2A7D">
      <w:pPr>
        <w:pStyle w:val="Default"/>
        <w:numPr>
          <w:ilvl w:val="0"/>
          <w:numId w:val="19"/>
        </w:numPr>
        <w:jc w:val="both"/>
      </w:pPr>
      <w:r w:rsidRPr="00DE5D2D">
        <w:t xml:space="preserve">ставки заработной платы, оклады (должностные оклады); </w:t>
      </w:r>
    </w:p>
    <w:p w:rsidR="005C2A7D" w:rsidRDefault="00AD0AAB" w:rsidP="005C2A7D">
      <w:pPr>
        <w:pStyle w:val="Default"/>
        <w:numPr>
          <w:ilvl w:val="0"/>
          <w:numId w:val="19"/>
        </w:numPr>
        <w:jc w:val="both"/>
      </w:pPr>
      <w:r w:rsidRPr="00DE5D2D">
        <w:t xml:space="preserve">доплаты и надбавки компенсационного характера, в том числе за работу во вредных и тяжелых условиях труда; </w:t>
      </w:r>
    </w:p>
    <w:p w:rsidR="005C2A7D" w:rsidRDefault="00AD0AAB" w:rsidP="005C2A7D">
      <w:pPr>
        <w:pStyle w:val="Default"/>
        <w:numPr>
          <w:ilvl w:val="0"/>
          <w:numId w:val="19"/>
        </w:numPr>
        <w:jc w:val="both"/>
      </w:pPr>
      <w:r w:rsidRPr="00DE5D2D">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C2A7D" w:rsidRDefault="00AD0AAB" w:rsidP="005C2A7D">
      <w:pPr>
        <w:pStyle w:val="Default"/>
        <w:numPr>
          <w:ilvl w:val="0"/>
          <w:numId w:val="19"/>
        </w:numPr>
        <w:jc w:val="both"/>
      </w:pPr>
      <w:r w:rsidRPr="00DE5D2D">
        <w:t xml:space="preserve"> иные выплаты компенсационного характера за работу, не входящую в должностные обязанности;</w:t>
      </w:r>
    </w:p>
    <w:p w:rsidR="00AD0AAB" w:rsidRPr="00DE5D2D" w:rsidRDefault="00AD0AAB" w:rsidP="005C2A7D">
      <w:pPr>
        <w:pStyle w:val="Default"/>
        <w:numPr>
          <w:ilvl w:val="0"/>
          <w:numId w:val="19"/>
        </w:numPr>
        <w:jc w:val="both"/>
      </w:pPr>
      <w:bookmarkStart w:id="0" w:name="_GoBack"/>
      <w:bookmarkEnd w:id="0"/>
      <w:r w:rsidRPr="00DE5D2D">
        <w:t xml:space="preserve"> выплаты стимулирующего характера. </w:t>
      </w:r>
    </w:p>
    <w:p w:rsidR="00AD0AAB" w:rsidRPr="00DE5D2D" w:rsidRDefault="00AD0AAB" w:rsidP="00D13307">
      <w:pPr>
        <w:pStyle w:val="Default"/>
        <w:jc w:val="both"/>
      </w:pPr>
      <w:r w:rsidRPr="00DE5D2D">
        <w:t xml:space="preserve">4.6.Оплата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AD0AAB" w:rsidRPr="00DE5D2D" w:rsidRDefault="00AD0AAB" w:rsidP="00D13307">
      <w:pPr>
        <w:pStyle w:val="Default"/>
        <w:jc w:val="both"/>
      </w:pPr>
      <w:r w:rsidRPr="00DE5D2D">
        <w:t xml:space="preserve">4.7.В целях повышения уровня реального содержания заработной платы производить ее индексацию в связи с ростом потребительских цен на товары и услуги в порядке, установленном Постановлением Администрации города Таганрога и иными нормативными правовыми актами для муниципальных бюджетных организаций. </w:t>
      </w:r>
    </w:p>
    <w:p w:rsidR="00AD0AAB" w:rsidRPr="00DE5D2D" w:rsidRDefault="00AD0AAB" w:rsidP="00D13307">
      <w:pPr>
        <w:pStyle w:val="Default"/>
        <w:jc w:val="both"/>
      </w:pPr>
      <w:r w:rsidRPr="00DE5D2D">
        <w:t xml:space="preserve">4.8.Систему оплаты и стимулирования труда, в том числе повышение оплаты за работу в ночное время, в выходные и праздничные дни, сверхурочную работу, работу во вредных и опасных условиях труда и в других случаях, устанавливать в соответствии с действующим Постановлением Администрации города Таганрога по оплате труда для работников муниципальных учреждений образования и с соблюдением процедуры учета мнения выборного профсоюзного органа - первичной профсоюзной организации МБДОУ (ст. 372 ТК РФ) </w:t>
      </w:r>
    </w:p>
    <w:p w:rsidR="00AD0AAB" w:rsidRPr="00DE5D2D" w:rsidRDefault="00AD0AAB" w:rsidP="00D13307">
      <w:pPr>
        <w:pStyle w:val="Default"/>
        <w:jc w:val="both"/>
      </w:pPr>
      <w:r w:rsidRPr="00DE5D2D">
        <w:t xml:space="preserve">Условия труда, определенные трудовым договором не могут быть ухудшены по сравнению с теми, которые установлены Коллективным договором. </w:t>
      </w:r>
    </w:p>
    <w:p w:rsidR="00AD0AAB" w:rsidRPr="00DE5D2D" w:rsidRDefault="00AD0AAB" w:rsidP="00D13307">
      <w:pPr>
        <w:pStyle w:val="Default"/>
        <w:jc w:val="both"/>
      </w:pPr>
      <w:r w:rsidRPr="00DE5D2D">
        <w:t xml:space="preserve">4.9.Система оплаты труда работников МБДОУ осуществляется в соответствии с Положением по оплате труда, действующим в МБДОУ (приложение № 2 к коллективному договору) </w:t>
      </w:r>
    </w:p>
    <w:p w:rsidR="00AD0AAB" w:rsidRPr="00DE5D2D" w:rsidRDefault="00AD0AAB" w:rsidP="00D13307">
      <w:pPr>
        <w:pStyle w:val="Default"/>
        <w:jc w:val="both"/>
      </w:pPr>
      <w:r w:rsidRPr="00DE5D2D">
        <w:t xml:space="preserve">4.10.Заработная плата работников МБДОУ включает: </w:t>
      </w:r>
    </w:p>
    <w:p w:rsidR="00AD0AAB" w:rsidRPr="00DE5D2D" w:rsidRDefault="00AD0AAB" w:rsidP="00D13307">
      <w:pPr>
        <w:pStyle w:val="Default"/>
        <w:jc w:val="both"/>
      </w:pPr>
      <w:r w:rsidRPr="00DE5D2D">
        <w:t xml:space="preserve">должностные оклады, тарифные ставки по занимаемой должности, профессии по квалификационным группам; выплаты компенсационного характера, согласно условиям оплаты труда, определенные действующим законодательством, настоящим договором, </w:t>
      </w:r>
      <w:r w:rsidRPr="00DE5D2D">
        <w:lastRenderedPageBreak/>
        <w:t xml:space="preserve">Положением по оплате труда; выплаты стимулирующего характера, определенные Положением по оплате труда. </w:t>
      </w:r>
    </w:p>
    <w:p w:rsidR="00AD0AAB" w:rsidRPr="00DE5D2D" w:rsidRDefault="00AD0AAB" w:rsidP="00D13307">
      <w:pPr>
        <w:pStyle w:val="Default"/>
        <w:jc w:val="both"/>
      </w:pPr>
      <w:r w:rsidRPr="00DE5D2D">
        <w:t xml:space="preserve">4.11. Должностной оклад заведующего МБДОУ устанавливается в соответствии с положением, утвержденным в Управлении образования г. Таганрога, в подчинении которого он находится. </w:t>
      </w:r>
    </w:p>
    <w:p w:rsidR="00AD0AAB" w:rsidRPr="00DE5D2D" w:rsidRDefault="00AD0AAB" w:rsidP="00D13307">
      <w:pPr>
        <w:pStyle w:val="Default"/>
        <w:jc w:val="both"/>
      </w:pPr>
      <w:r w:rsidRPr="00DE5D2D">
        <w:t>4.12. Должностные оклады работников МБДОУ устанавливаются работодателем МБДОУ в соответствии с действующим Положением по оплате труда в МБДОУ, разработанного в соответствии с постановлением Администрации города Постановлением Администрации г.Таганрога от 25.02.2022г. № 267 «Об оплате труда работников муниципальных учреждений</w:t>
      </w:r>
    </w:p>
    <w:p w:rsidR="00AD0AAB" w:rsidRPr="00DE5D2D" w:rsidRDefault="00AD0AAB" w:rsidP="00D13307">
      <w:pPr>
        <w:pStyle w:val="Default"/>
        <w:jc w:val="both"/>
      </w:pPr>
      <w:r w:rsidRPr="00DE5D2D">
        <w:t xml:space="preserve">системы образования города Таганрога» и изменениями, внесенными в него. </w:t>
      </w:r>
    </w:p>
    <w:p w:rsidR="00AD0AAB" w:rsidRPr="00DE5D2D" w:rsidRDefault="00AD0AAB" w:rsidP="00D13307">
      <w:pPr>
        <w:pStyle w:val="Default"/>
        <w:jc w:val="both"/>
      </w:pPr>
      <w:r w:rsidRPr="00DE5D2D">
        <w:t xml:space="preserve">4.13.Месячная заработная плата работника не может быть ниже минимального размера оплаты труда,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 </w:t>
      </w:r>
    </w:p>
    <w:p w:rsidR="00AD0AAB" w:rsidRPr="00DE5D2D" w:rsidRDefault="00AD0AAB" w:rsidP="00D13307">
      <w:pPr>
        <w:pStyle w:val="Default"/>
        <w:jc w:val="both"/>
      </w:pPr>
      <w:r w:rsidRPr="00DE5D2D">
        <w:t xml:space="preserve">В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 </w:t>
      </w:r>
    </w:p>
    <w:p w:rsidR="00AD0AAB" w:rsidRPr="00DE5D2D" w:rsidRDefault="00AD0AAB" w:rsidP="00D13307">
      <w:pPr>
        <w:pStyle w:val="Default"/>
        <w:jc w:val="both"/>
      </w:pPr>
      <w:r w:rsidRPr="00DE5D2D">
        <w:t xml:space="preserve">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AD0AAB" w:rsidRPr="00DE5D2D" w:rsidRDefault="00AD0AAB" w:rsidP="00D13307">
      <w:pPr>
        <w:pStyle w:val="Default"/>
        <w:jc w:val="both"/>
      </w:pPr>
      <w:r w:rsidRPr="00DE5D2D">
        <w:t xml:space="preserve">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 </w:t>
      </w:r>
    </w:p>
    <w:p w:rsidR="00AD0AAB" w:rsidRPr="00DE5D2D" w:rsidRDefault="00AD0AAB" w:rsidP="00D13307">
      <w:pPr>
        <w:pStyle w:val="Default"/>
        <w:jc w:val="both"/>
      </w:pPr>
      <w:r w:rsidRPr="00DE5D2D">
        <w:t xml:space="preserve">При установлении доплаты до минимального размера оплаты труда работникам в состав заработной платы не включают доплаты: за совмещение профессий (должностей), расширение зон обслуживания, увеличения объема работ, исполнение обязанностей временно отсутствующего работника, определенные как дополнительная работа, не предусмотренная трудовым договором, повышенную оплату сверхурочной работы, работы в ночное время, выходные и нерабочие праздничные дни. </w:t>
      </w:r>
    </w:p>
    <w:p w:rsidR="00AD0AAB" w:rsidRPr="00DE5D2D" w:rsidRDefault="00AD0AAB" w:rsidP="00D13307">
      <w:pPr>
        <w:pStyle w:val="Default"/>
        <w:jc w:val="both"/>
      </w:pPr>
      <w:r w:rsidRPr="00DE5D2D">
        <w:t xml:space="preserve">Согласно статье 142 Трудового кодекса Российской Федерации за работником на период приостановления работы в связи с задержкой выплаты ему заработной платы на срок более 15 дней сохраняется средний заработок. </w:t>
      </w:r>
    </w:p>
    <w:p w:rsidR="00AD0AAB" w:rsidRPr="00DE5D2D" w:rsidRDefault="00AD0AAB" w:rsidP="00D13307">
      <w:pPr>
        <w:pStyle w:val="Default"/>
        <w:jc w:val="both"/>
      </w:pPr>
      <w:r w:rsidRPr="00DE5D2D">
        <w:t xml:space="preserve">4.14.Обеспечение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(ст. 134 ТК). </w:t>
      </w:r>
    </w:p>
    <w:p w:rsidR="00AD0AAB" w:rsidRPr="00DE5D2D" w:rsidRDefault="00AD0AAB" w:rsidP="00D13307">
      <w:pPr>
        <w:pStyle w:val="Default"/>
        <w:jc w:val="both"/>
      </w:pPr>
      <w:r w:rsidRPr="00DE5D2D">
        <w:t xml:space="preserve">4.15. В Положении по оплате труда работников МБДОУ предусмотрены доплаты к должностным окладам (выплаты компенсационного и стимулирующего характера) в соответствии с постановлением Администрации города Таганрога от 25.02.2022г. № 267: </w:t>
      </w:r>
    </w:p>
    <w:p w:rsidR="00AD0AAB" w:rsidRPr="00DE5D2D" w:rsidRDefault="00AD0AAB" w:rsidP="00D13307">
      <w:pPr>
        <w:pStyle w:val="Default"/>
        <w:numPr>
          <w:ilvl w:val="0"/>
          <w:numId w:val="9"/>
        </w:numPr>
        <w:spacing w:after="30"/>
        <w:jc w:val="both"/>
      </w:pPr>
      <w:r w:rsidRPr="00DE5D2D">
        <w:t xml:space="preserve">за наличие квалификационной категории и соответствии занимаемой должностью; </w:t>
      </w:r>
    </w:p>
    <w:p w:rsidR="00AD0AAB" w:rsidRPr="00DE5D2D" w:rsidRDefault="00AD0AAB" w:rsidP="00D13307">
      <w:pPr>
        <w:pStyle w:val="Default"/>
        <w:numPr>
          <w:ilvl w:val="0"/>
          <w:numId w:val="9"/>
        </w:numPr>
        <w:spacing w:after="30"/>
        <w:jc w:val="both"/>
      </w:pPr>
      <w:r w:rsidRPr="00DE5D2D">
        <w:t xml:space="preserve">за выслугу лет в учреждениях бюджетной сферы; </w:t>
      </w:r>
    </w:p>
    <w:p w:rsidR="00AD0AAB" w:rsidRPr="00DE5D2D" w:rsidRDefault="00AD0AAB" w:rsidP="00D13307">
      <w:pPr>
        <w:pStyle w:val="Default"/>
        <w:numPr>
          <w:ilvl w:val="0"/>
          <w:numId w:val="9"/>
        </w:numPr>
        <w:spacing w:after="30"/>
        <w:jc w:val="both"/>
      </w:pPr>
      <w:r w:rsidRPr="00DE5D2D">
        <w:t xml:space="preserve">за работу в особых условиях труда; </w:t>
      </w:r>
    </w:p>
    <w:p w:rsidR="00AD0AAB" w:rsidRPr="00DE5D2D" w:rsidRDefault="00AD0AAB" w:rsidP="00D13307">
      <w:pPr>
        <w:pStyle w:val="Default"/>
        <w:numPr>
          <w:ilvl w:val="0"/>
          <w:numId w:val="9"/>
        </w:numPr>
        <w:spacing w:after="30"/>
        <w:jc w:val="both"/>
      </w:pPr>
      <w:r w:rsidRPr="00DE5D2D">
        <w:t xml:space="preserve">за интенсивность и высокие результаты работы педагогическим работникам; </w:t>
      </w:r>
    </w:p>
    <w:p w:rsidR="00AD0AAB" w:rsidRPr="00DE5D2D" w:rsidRDefault="00AD0AAB" w:rsidP="00D13307">
      <w:pPr>
        <w:pStyle w:val="Default"/>
        <w:numPr>
          <w:ilvl w:val="0"/>
          <w:numId w:val="9"/>
        </w:numPr>
        <w:spacing w:after="30"/>
        <w:jc w:val="both"/>
      </w:pPr>
      <w:r w:rsidRPr="00DE5D2D">
        <w:t xml:space="preserve">работникам, занятым на работах с отклонением от нормальных условий труда; </w:t>
      </w:r>
    </w:p>
    <w:p w:rsidR="00AD0AAB" w:rsidRPr="00DE5D2D" w:rsidRDefault="00AD0AAB" w:rsidP="00D13307">
      <w:pPr>
        <w:pStyle w:val="Default"/>
        <w:numPr>
          <w:ilvl w:val="0"/>
          <w:numId w:val="9"/>
        </w:numPr>
        <w:spacing w:after="30"/>
        <w:jc w:val="both"/>
      </w:pPr>
      <w:r w:rsidRPr="00DE5D2D">
        <w:t xml:space="preserve">за работу не входящую в круг прямых должностных обязанностей, увеличения объема </w:t>
      </w:r>
    </w:p>
    <w:p w:rsidR="00AD0AAB" w:rsidRPr="00DE5D2D" w:rsidRDefault="00AD0AAB" w:rsidP="00D13307">
      <w:pPr>
        <w:pStyle w:val="Default"/>
        <w:numPr>
          <w:ilvl w:val="0"/>
          <w:numId w:val="9"/>
        </w:numPr>
        <w:spacing w:after="30"/>
        <w:jc w:val="both"/>
      </w:pPr>
      <w:r w:rsidRPr="00DE5D2D">
        <w:t xml:space="preserve">работ, расширения зоны обслуживания; </w:t>
      </w:r>
    </w:p>
    <w:p w:rsidR="00AD0AAB" w:rsidRPr="00DE5D2D" w:rsidRDefault="00AD0AAB" w:rsidP="00D13307">
      <w:pPr>
        <w:pStyle w:val="Default"/>
        <w:numPr>
          <w:ilvl w:val="0"/>
          <w:numId w:val="9"/>
        </w:numPr>
        <w:spacing w:after="30"/>
        <w:jc w:val="both"/>
      </w:pPr>
      <w:r w:rsidRPr="00DE5D2D">
        <w:t xml:space="preserve">материальная помощь, в соответствии с Положением об оказании материальной помощи работникам МБДОУ; </w:t>
      </w:r>
    </w:p>
    <w:p w:rsidR="00AD0AAB" w:rsidRPr="00DE5D2D" w:rsidRDefault="00AD0AAB" w:rsidP="00D13307">
      <w:pPr>
        <w:pStyle w:val="Default"/>
        <w:numPr>
          <w:ilvl w:val="0"/>
          <w:numId w:val="9"/>
        </w:numPr>
        <w:jc w:val="both"/>
      </w:pPr>
      <w:r w:rsidRPr="00DE5D2D">
        <w:t xml:space="preserve">прочие выплаты компенсационного и стимулирующего характера. </w:t>
      </w:r>
    </w:p>
    <w:p w:rsidR="00AD0AAB" w:rsidRPr="00DE5D2D" w:rsidRDefault="00AD0AAB" w:rsidP="00D13307">
      <w:pPr>
        <w:pStyle w:val="Default"/>
        <w:jc w:val="both"/>
      </w:pPr>
    </w:p>
    <w:p w:rsidR="00AD0AAB" w:rsidRPr="00DE5D2D" w:rsidRDefault="00AD0AAB" w:rsidP="00D13307">
      <w:pPr>
        <w:pStyle w:val="Default"/>
        <w:jc w:val="both"/>
      </w:pPr>
      <w:r w:rsidRPr="00DE5D2D">
        <w:t xml:space="preserve">4.16.При работе с вредными и/или опасными условиями труда к тарифным ставкам и должностным окладам работников производить доплаты в размерах, установленных по результатам специальной оценки условий труда (СОУТ). </w:t>
      </w:r>
    </w:p>
    <w:p w:rsidR="00AD0AAB" w:rsidRPr="00DE5D2D" w:rsidRDefault="00AD0AAB" w:rsidP="00D13307">
      <w:pPr>
        <w:pStyle w:val="Default"/>
        <w:jc w:val="both"/>
      </w:pPr>
      <w:r w:rsidRPr="00DE5D2D">
        <w:t xml:space="preserve">4.17.С письменного согласия работника ему может быть поручено наряду с работой определенной трудовым договором выполнение дополнительной работы по другой или такой же профессии (должности), или выполнение обязанностей временно отсутствующего работника, за дополнительную плату на условиях внутреннего совместительства, совмещения </w:t>
      </w:r>
      <w:r w:rsidRPr="00DE5D2D">
        <w:lastRenderedPageBreak/>
        <w:t xml:space="preserve">профессий (должностей), расширения зон обслуживания, увеличения объема работ, как в течение установленной продолжительности рабочего времени, так и в свободное от основной работы время (внутреннее совместительство). </w:t>
      </w:r>
    </w:p>
    <w:p w:rsidR="00AD0AAB" w:rsidRPr="00DE5D2D" w:rsidRDefault="00AD0AAB" w:rsidP="00D13307">
      <w:pPr>
        <w:pStyle w:val="Default"/>
        <w:jc w:val="both"/>
      </w:pPr>
      <w:r w:rsidRPr="00DE5D2D">
        <w:t xml:space="preserve">4.18.Срок, в течение которого сотрудник выполняет дополнительную работу, ее содержание и объем устанавливает работодатель МБДОУ с письменного согласия работника (ч. 3 ст. 60.2 ТК РФ) </w:t>
      </w:r>
    </w:p>
    <w:p w:rsidR="00AD0AAB" w:rsidRPr="00DE5D2D" w:rsidRDefault="00AD0AAB" w:rsidP="00D13307">
      <w:pPr>
        <w:pStyle w:val="Default"/>
        <w:jc w:val="both"/>
      </w:pPr>
      <w:r w:rsidRPr="00DE5D2D">
        <w:t xml:space="preserve">4.19.Совмещение профессий (должностей) или выполнение обязанностей временно отсутствующего работника без освобождения от своей основной работы и в пределах установленной продолжительности рабочего времени признавать работой в условиях, отклоняющихся от нормальных, и в соответствии с ст. 149, 151 ТК РФ производить доплаты. Конкретный размер доплаты определяется по соглашению сторон с учетом содержания объема дополнительной работы. </w:t>
      </w:r>
    </w:p>
    <w:p w:rsidR="00AD0AAB" w:rsidRPr="00DE5D2D" w:rsidRDefault="00AD0AAB" w:rsidP="00D13307">
      <w:pPr>
        <w:spacing w:after="0" w:line="240" w:lineRule="auto"/>
        <w:jc w:val="both"/>
        <w:rPr>
          <w:rFonts w:ascii="Times New Roman" w:hAnsi="Times New Roman" w:cs="Times New Roman"/>
          <w:sz w:val="24"/>
          <w:szCs w:val="24"/>
        </w:rPr>
      </w:pPr>
      <w:r w:rsidRPr="00DE5D2D">
        <w:rPr>
          <w:rFonts w:ascii="Times New Roman" w:hAnsi="Times New Roman" w:cs="Times New Roman"/>
          <w:sz w:val="24"/>
          <w:szCs w:val="24"/>
        </w:rPr>
        <w:t>4.20.Выполнение дополнительной работы или выполнение обязанностей временно</w:t>
      </w:r>
      <w:r w:rsidR="004B0D67">
        <w:rPr>
          <w:rFonts w:ascii="Times New Roman" w:hAnsi="Times New Roman" w:cs="Times New Roman"/>
          <w:sz w:val="24"/>
          <w:szCs w:val="24"/>
        </w:rPr>
        <w:t xml:space="preserve"> </w:t>
      </w:r>
      <w:r w:rsidRPr="00DE5D2D">
        <w:rPr>
          <w:rFonts w:ascii="Times New Roman" w:hAnsi="Times New Roman" w:cs="Times New Roman"/>
          <w:sz w:val="24"/>
          <w:szCs w:val="24"/>
        </w:rPr>
        <w:t xml:space="preserve">отсутствующего работника за пределами продолжительности рабочего времени, т.е. на условиях внутреннего совместительства оплачивается в соответствии с Положением по оплате труда, действующим в МБДОУ и разделами трудового договора. </w:t>
      </w:r>
    </w:p>
    <w:p w:rsidR="00AD0AAB" w:rsidRPr="00DE5D2D" w:rsidRDefault="00AD0AAB" w:rsidP="00D13307">
      <w:pPr>
        <w:pStyle w:val="Default"/>
        <w:jc w:val="both"/>
      </w:pPr>
      <w:r w:rsidRPr="00DE5D2D">
        <w:t xml:space="preserve">4.21. Увеличение объема работ при совмещении, или выполнении обязанностей временно отсутствующего работника оформляется дополнительным соглашением к трудовому договору и приказом заведующего о возложении обязанностей в порядке совмещения. Запись в трудовую книжку о такой работе не производится. </w:t>
      </w:r>
    </w:p>
    <w:p w:rsidR="00AD0AAB" w:rsidRPr="00DE5D2D" w:rsidRDefault="00AD0AAB" w:rsidP="00D13307">
      <w:pPr>
        <w:pStyle w:val="Default"/>
        <w:jc w:val="both"/>
      </w:pPr>
      <w:r w:rsidRPr="00DE5D2D">
        <w:t xml:space="preserve">4.22. Работник вправе досрочно отказаться от выполнения дополнительной работы, а работодатель досрочно отменить поручение о ее выполнении, предупредив об этом в письменной форме другую сторону не менее чем за 3 рабочих дня (ч.4 ст. 60.2 ТК РФ). </w:t>
      </w:r>
    </w:p>
    <w:p w:rsidR="00AD0AAB" w:rsidRPr="00DE5D2D" w:rsidRDefault="00AD0AAB" w:rsidP="00D13307">
      <w:pPr>
        <w:pStyle w:val="Default"/>
        <w:jc w:val="both"/>
      </w:pPr>
      <w:r w:rsidRPr="00DE5D2D">
        <w:t>4.23.Установить систему материального поощрения (премирования) работников МБДОУ по результатам труда в соответствии с положением о премировании</w:t>
      </w:r>
      <w:r w:rsidR="000538C5">
        <w:t xml:space="preserve"> работников МБДОУ (приложение №3</w:t>
      </w:r>
      <w:r w:rsidRPr="00DE5D2D">
        <w:t xml:space="preserve"> к Положению об оплате труда). </w:t>
      </w:r>
    </w:p>
    <w:p w:rsidR="00AD0AAB" w:rsidRPr="00DE5D2D" w:rsidRDefault="00AD0AAB" w:rsidP="00D13307">
      <w:pPr>
        <w:pStyle w:val="Default"/>
        <w:jc w:val="both"/>
      </w:pPr>
      <w:r w:rsidRPr="00DE5D2D">
        <w:t xml:space="preserve">4.24. Материальная помощь работникам МБДОУ выплачивается в соответствии с Положением об оказании материальной помощи работникам МБДОУ (приложение № 4 к Положению об оплате труда). </w:t>
      </w:r>
    </w:p>
    <w:p w:rsidR="00AD0AAB" w:rsidRPr="00DE5D2D" w:rsidRDefault="00AD0AAB" w:rsidP="00D13307">
      <w:pPr>
        <w:pStyle w:val="Default"/>
        <w:jc w:val="both"/>
      </w:pPr>
      <w:r w:rsidRPr="00DE5D2D">
        <w:t xml:space="preserve">4.25.Премирование и оказание материальной помощи заведующему МБДОУ осуществляется за счет средств МБДОУ, на основании приказа Начальника Управления образования г. Таганрога и в соответствии с Положением, утвержденным в Управлении образования г. Таганрога. </w:t>
      </w:r>
    </w:p>
    <w:p w:rsidR="00AD0AAB" w:rsidRPr="00DE5D2D" w:rsidRDefault="00AD0AAB" w:rsidP="00D13307">
      <w:pPr>
        <w:pStyle w:val="Default"/>
        <w:jc w:val="both"/>
      </w:pPr>
      <w:r w:rsidRPr="00DE5D2D">
        <w:t xml:space="preserve">4.26.Выпускникам учебных заведений, поступившим на работу в МБДОУ устанавливается статус молодого специалиста, но не более чем на 1 год и ежемесячная доплата к должностному окладу в размере 2000 рублей. Порядок выплаты такой доплаты определяется Положением по оплате труда работников МБДОУ (приложение № 2 коллективного договора). </w:t>
      </w:r>
    </w:p>
    <w:p w:rsidR="00AD0AAB" w:rsidRPr="00DE5D2D" w:rsidRDefault="00AD0AAB" w:rsidP="00D13307">
      <w:pPr>
        <w:pStyle w:val="Default"/>
        <w:jc w:val="both"/>
      </w:pPr>
      <w:r w:rsidRPr="00DE5D2D">
        <w:t>4.27.Изменение условий оплаты труда, пред</w:t>
      </w:r>
      <w:r w:rsidR="004B0D67">
        <w:t xml:space="preserve">усмотренных трудовым договором, </w:t>
      </w:r>
      <w:r w:rsidRPr="00DE5D2D">
        <w:t xml:space="preserve">осуществляется при наличии следующих оснований: </w:t>
      </w:r>
    </w:p>
    <w:p w:rsidR="00AD0AAB" w:rsidRPr="00DE5D2D" w:rsidRDefault="00AD0AAB" w:rsidP="00D13307">
      <w:pPr>
        <w:pStyle w:val="Default"/>
        <w:numPr>
          <w:ilvl w:val="0"/>
          <w:numId w:val="10"/>
        </w:numPr>
        <w:spacing w:after="30"/>
        <w:jc w:val="both"/>
      </w:pPr>
      <w:r w:rsidRPr="00DE5D2D">
        <w:t xml:space="preserve">при присвоении квалификационной категории - со дня вынесения решения аттестационной комиссией; </w:t>
      </w:r>
    </w:p>
    <w:p w:rsidR="00AD0AAB" w:rsidRPr="00DE5D2D" w:rsidRDefault="00AD0AAB" w:rsidP="00D13307">
      <w:pPr>
        <w:pStyle w:val="Default"/>
        <w:numPr>
          <w:ilvl w:val="0"/>
          <w:numId w:val="10"/>
        </w:numPr>
        <w:spacing w:after="30"/>
        <w:jc w:val="both"/>
      </w:pPr>
      <w:r w:rsidRPr="00DE5D2D">
        <w:t xml:space="preserve">при изменении (увеличении) продолжительности стажа работы в образовательного учреждения (выслуга лет); </w:t>
      </w:r>
    </w:p>
    <w:p w:rsidR="00AD0AAB" w:rsidRPr="00DE5D2D" w:rsidRDefault="00AD0AAB" w:rsidP="00D13307">
      <w:pPr>
        <w:pStyle w:val="Default"/>
        <w:numPr>
          <w:ilvl w:val="0"/>
          <w:numId w:val="10"/>
        </w:numPr>
        <w:spacing w:after="30"/>
        <w:jc w:val="both"/>
      </w:pPr>
      <w:r w:rsidRPr="00DE5D2D">
        <w:t xml:space="preserve">при присвоении почетного звания - со дня присвоения почетного звания уполномоченным органом; </w:t>
      </w:r>
    </w:p>
    <w:p w:rsidR="00AD0AAB" w:rsidRPr="00DE5D2D" w:rsidRDefault="00AD0AAB" w:rsidP="00D13307">
      <w:pPr>
        <w:pStyle w:val="Default"/>
        <w:numPr>
          <w:ilvl w:val="0"/>
          <w:numId w:val="10"/>
        </w:numPr>
        <w:jc w:val="both"/>
      </w:pPr>
      <w:r w:rsidRPr="00DE5D2D">
        <w:t xml:space="preserve">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 </w:t>
      </w:r>
    </w:p>
    <w:p w:rsidR="00AD0AAB" w:rsidRPr="00DE5D2D" w:rsidRDefault="00AD0AAB" w:rsidP="00D13307">
      <w:pPr>
        <w:pStyle w:val="Default"/>
        <w:jc w:val="both"/>
      </w:pPr>
      <w:r w:rsidRPr="00DE5D2D">
        <w:t xml:space="preserve">4.28.Работникам,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соответствии с постановлением Администрации города Таганрога от 25.02.2022г. № 267 </w:t>
      </w:r>
    </w:p>
    <w:p w:rsidR="00AD0AAB" w:rsidRPr="00DE5D2D" w:rsidRDefault="00AD0AAB" w:rsidP="00D13307">
      <w:pPr>
        <w:pStyle w:val="Default"/>
        <w:jc w:val="both"/>
      </w:pPr>
      <w:r w:rsidRPr="00DE5D2D">
        <w:t xml:space="preserve">4.29.Оплата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w:t>
      </w:r>
      <w:r w:rsidRPr="00DE5D2D">
        <w:lastRenderedPageBreak/>
        <w:t xml:space="preserve">с нормальными условиями труда. В приложении № 8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 </w:t>
      </w:r>
    </w:p>
    <w:p w:rsidR="00AD0AAB" w:rsidRPr="00DE5D2D" w:rsidRDefault="00AD0AAB" w:rsidP="00D13307">
      <w:pPr>
        <w:pStyle w:val="Default"/>
        <w:jc w:val="both"/>
      </w:pPr>
      <w:r w:rsidRPr="00DE5D2D">
        <w:t xml:space="preserve">4.30. В период отмены образовательного процесса для воспитанников по санитарно-эпидемиологическим, климатическим и другим основаниям, являющихся рабочим временем педагогических и других работников МБДОУ, за ними сохраняется заработная плата в установленном порядке. </w:t>
      </w:r>
    </w:p>
    <w:p w:rsidR="00AD0AAB" w:rsidRPr="00DE5D2D" w:rsidRDefault="00AD0AAB" w:rsidP="00D13307">
      <w:pPr>
        <w:jc w:val="both"/>
        <w:rPr>
          <w:rFonts w:ascii="Times New Roman" w:hAnsi="Times New Roman" w:cs="Times New Roman"/>
          <w:sz w:val="24"/>
          <w:szCs w:val="24"/>
        </w:rPr>
      </w:pPr>
      <w:r w:rsidRPr="00DE5D2D">
        <w:rPr>
          <w:rFonts w:ascii="Times New Roman" w:hAnsi="Times New Roman" w:cs="Times New Roman"/>
          <w:sz w:val="24"/>
          <w:szCs w:val="24"/>
        </w:rPr>
        <w:t>4.31. В соответствии со статьей 136 Трудового кодекса Российской Федерации предусмотрено право работника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AD0AAB" w:rsidRPr="00DE5D2D" w:rsidRDefault="00AD0AAB" w:rsidP="005863D5">
      <w:pPr>
        <w:pStyle w:val="Default"/>
        <w:jc w:val="center"/>
      </w:pPr>
      <w:r w:rsidRPr="00DE5D2D">
        <w:rPr>
          <w:b/>
          <w:bCs/>
        </w:rPr>
        <w:t>V. СОЦИАЛЬНЫЕ ГАРАНТИИ И ЛЬГОТЫ</w:t>
      </w:r>
    </w:p>
    <w:p w:rsidR="00AD0AAB" w:rsidRPr="00DE5D2D" w:rsidRDefault="00AD0AAB" w:rsidP="00D13307">
      <w:pPr>
        <w:pStyle w:val="Default"/>
        <w:jc w:val="both"/>
      </w:pPr>
      <w:r w:rsidRPr="00DE5D2D">
        <w:t xml:space="preserve">5. Стороны пришли к соглашению о том, что: </w:t>
      </w:r>
    </w:p>
    <w:p w:rsidR="00AD0AAB" w:rsidRPr="00DE5D2D" w:rsidRDefault="00AD0AAB" w:rsidP="00D13307">
      <w:pPr>
        <w:pStyle w:val="Default"/>
        <w:spacing w:after="25"/>
        <w:jc w:val="both"/>
      </w:pPr>
      <w:r w:rsidRPr="00DE5D2D">
        <w:t xml:space="preserve">5.1. Гарантии и компенсации работникам предоставляются в следующих случаях: </w:t>
      </w:r>
    </w:p>
    <w:p w:rsidR="00AD0AAB" w:rsidRPr="00DE5D2D" w:rsidRDefault="00AD0AAB" w:rsidP="00D13307">
      <w:pPr>
        <w:pStyle w:val="Default"/>
        <w:numPr>
          <w:ilvl w:val="0"/>
          <w:numId w:val="11"/>
        </w:numPr>
        <w:spacing w:after="25"/>
        <w:jc w:val="both"/>
      </w:pPr>
      <w:r w:rsidRPr="00DE5D2D">
        <w:t xml:space="preserve">при заключении трудового договора (гл. 10, 11 ТК РФ); </w:t>
      </w:r>
    </w:p>
    <w:p w:rsidR="00AD0AAB" w:rsidRPr="00DE5D2D" w:rsidRDefault="00AD0AAB" w:rsidP="00D13307">
      <w:pPr>
        <w:pStyle w:val="Default"/>
        <w:numPr>
          <w:ilvl w:val="0"/>
          <w:numId w:val="11"/>
        </w:numPr>
        <w:spacing w:after="25"/>
        <w:jc w:val="both"/>
      </w:pPr>
      <w:r w:rsidRPr="00DE5D2D">
        <w:t xml:space="preserve">при переводе на другую работу (гл. 12 ТК РФ); </w:t>
      </w:r>
    </w:p>
    <w:p w:rsidR="00AD0AAB" w:rsidRPr="00DE5D2D" w:rsidRDefault="00AD0AAB" w:rsidP="00D13307">
      <w:pPr>
        <w:pStyle w:val="Default"/>
        <w:numPr>
          <w:ilvl w:val="0"/>
          <w:numId w:val="11"/>
        </w:numPr>
        <w:spacing w:after="25"/>
        <w:jc w:val="both"/>
      </w:pPr>
      <w:r w:rsidRPr="00DE5D2D">
        <w:t xml:space="preserve">при расторжении трудового договора (гл. 13 ТК РФ); </w:t>
      </w:r>
    </w:p>
    <w:p w:rsidR="00AD0AAB" w:rsidRPr="00DE5D2D" w:rsidRDefault="00AD0AAB" w:rsidP="00D13307">
      <w:pPr>
        <w:pStyle w:val="Default"/>
        <w:numPr>
          <w:ilvl w:val="0"/>
          <w:numId w:val="11"/>
        </w:numPr>
        <w:spacing w:after="25"/>
        <w:jc w:val="both"/>
      </w:pPr>
      <w:r w:rsidRPr="00DE5D2D">
        <w:t xml:space="preserve">по вопросам оплаты труда (гл. 20-22 ТК РФ); </w:t>
      </w:r>
    </w:p>
    <w:p w:rsidR="00AD0AAB" w:rsidRPr="00DE5D2D" w:rsidRDefault="00AD0AAB" w:rsidP="00D13307">
      <w:pPr>
        <w:pStyle w:val="Default"/>
        <w:numPr>
          <w:ilvl w:val="0"/>
          <w:numId w:val="11"/>
        </w:numPr>
        <w:spacing w:after="25"/>
        <w:jc w:val="both"/>
      </w:pPr>
      <w:r w:rsidRPr="00DE5D2D">
        <w:t xml:space="preserve">при направлении в служебные командировки (гл. 24 ТК РФ); </w:t>
      </w:r>
    </w:p>
    <w:p w:rsidR="00AD0AAB" w:rsidRPr="00DE5D2D" w:rsidRDefault="00AD0AAB" w:rsidP="00D13307">
      <w:pPr>
        <w:pStyle w:val="Default"/>
        <w:numPr>
          <w:ilvl w:val="0"/>
          <w:numId w:val="11"/>
        </w:numPr>
        <w:spacing w:after="25"/>
        <w:jc w:val="both"/>
      </w:pPr>
      <w:r w:rsidRPr="00DE5D2D">
        <w:t xml:space="preserve">при совмещении работы с обучением (гл. 26 ТК РФ); </w:t>
      </w:r>
    </w:p>
    <w:p w:rsidR="00AD0AAB" w:rsidRPr="00DE5D2D" w:rsidRDefault="00AD0AAB" w:rsidP="00D13307">
      <w:pPr>
        <w:pStyle w:val="Default"/>
        <w:numPr>
          <w:ilvl w:val="0"/>
          <w:numId w:val="11"/>
        </w:numPr>
        <w:spacing w:after="25"/>
        <w:jc w:val="both"/>
      </w:pPr>
      <w:r w:rsidRPr="00DE5D2D">
        <w:t xml:space="preserve">при предоставлении ежегодного оплачиваемого отпуска (гл. 19 ТК РФ); </w:t>
      </w:r>
    </w:p>
    <w:p w:rsidR="00AD0AAB" w:rsidRPr="00DE5D2D" w:rsidRDefault="00AD0AAB" w:rsidP="00D13307">
      <w:pPr>
        <w:pStyle w:val="Default"/>
        <w:numPr>
          <w:ilvl w:val="0"/>
          <w:numId w:val="11"/>
        </w:numPr>
        <w:spacing w:after="25"/>
        <w:jc w:val="both"/>
      </w:pPr>
      <w:r w:rsidRPr="00DE5D2D">
        <w:t xml:space="preserve">в связи с задержкой выдачи трудовой книжки при увольнении (ст. 84.1 ТК РФ); </w:t>
      </w:r>
    </w:p>
    <w:p w:rsidR="00AD0AAB" w:rsidRPr="00DE5D2D" w:rsidRDefault="00AD0AAB" w:rsidP="00D13307">
      <w:pPr>
        <w:pStyle w:val="Default"/>
        <w:numPr>
          <w:ilvl w:val="0"/>
          <w:numId w:val="11"/>
        </w:numPr>
        <w:spacing w:after="25"/>
        <w:jc w:val="both"/>
      </w:pPr>
      <w:r w:rsidRPr="00DE5D2D">
        <w:t xml:space="preserve">в других случаях, предусмотренных трудовым законодательством. </w:t>
      </w:r>
    </w:p>
    <w:p w:rsidR="00AD0AAB" w:rsidRPr="00DE5D2D" w:rsidRDefault="00AD0AAB" w:rsidP="00D13307">
      <w:pPr>
        <w:pStyle w:val="Default"/>
        <w:spacing w:after="25"/>
        <w:jc w:val="both"/>
      </w:pPr>
      <w:r w:rsidRPr="00DE5D2D">
        <w:t xml:space="preserve">5.2. Работодатель обязуется: </w:t>
      </w:r>
    </w:p>
    <w:p w:rsidR="00AD0AAB" w:rsidRPr="00DE5D2D" w:rsidRDefault="00AD0AAB" w:rsidP="00D13307">
      <w:pPr>
        <w:pStyle w:val="Default"/>
        <w:spacing w:after="25"/>
        <w:jc w:val="both"/>
      </w:pPr>
      <w:r w:rsidRPr="00DE5D2D">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AD0AAB" w:rsidRPr="00DE5D2D" w:rsidRDefault="00AD0AAB" w:rsidP="00D13307">
      <w:pPr>
        <w:pStyle w:val="Default"/>
        <w:spacing w:after="25"/>
        <w:jc w:val="both"/>
      </w:pPr>
      <w:r w:rsidRPr="00DE5D2D">
        <w:t xml:space="preserve">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AD0AAB" w:rsidRPr="00DE5D2D" w:rsidRDefault="00AD0AAB" w:rsidP="00D13307">
      <w:pPr>
        <w:pStyle w:val="Default"/>
        <w:jc w:val="both"/>
      </w:pPr>
      <w:r w:rsidRPr="00DE5D2D">
        <w:t xml:space="preserve">5.2.3. Ежемесячно отчислять в городскую Профсоюзную организацию денежные средства в размере 1 процента от заработной платы членов Профсоюза. </w:t>
      </w:r>
    </w:p>
    <w:p w:rsidR="00AD0AAB" w:rsidRPr="00DE5D2D" w:rsidRDefault="00AD0AAB" w:rsidP="00D13307">
      <w:pPr>
        <w:pStyle w:val="Default"/>
        <w:jc w:val="both"/>
      </w:pPr>
    </w:p>
    <w:p w:rsidR="00AD0AAB" w:rsidRPr="00DE5D2D" w:rsidRDefault="00AD0AAB" w:rsidP="005863D5">
      <w:pPr>
        <w:pStyle w:val="Default"/>
        <w:jc w:val="center"/>
      </w:pPr>
      <w:r w:rsidRPr="00DE5D2D">
        <w:rPr>
          <w:b/>
          <w:bCs/>
        </w:rPr>
        <w:t>VI. ОХРАНА ТРУДА И ЗДОРОВЬЯ</w:t>
      </w:r>
    </w:p>
    <w:p w:rsidR="00AD0AAB" w:rsidRPr="00DE5D2D" w:rsidRDefault="00AD0AAB" w:rsidP="00D13307">
      <w:pPr>
        <w:pStyle w:val="Default"/>
        <w:jc w:val="both"/>
      </w:pPr>
      <w:r w:rsidRPr="00DE5D2D">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AD0AAB" w:rsidRPr="00DE5D2D" w:rsidRDefault="00AD0AAB" w:rsidP="00D13307">
      <w:pPr>
        <w:pStyle w:val="Default"/>
        <w:spacing w:after="25"/>
        <w:jc w:val="both"/>
      </w:pPr>
      <w:r w:rsidRPr="00DE5D2D">
        <w:t>6.1. Работодатель обязуется:</w:t>
      </w:r>
    </w:p>
    <w:p w:rsidR="00AD0AAB" w:rsidRPr="00DE5D2D" w:rsidRDefault="00AD0AAB" w:rsidP="00D13307">
      <w:pPr>
        <w:pStyle w:val="Default"/>
        <w:spacing w:after="25"/>
        <w:jc w:val="both"/>
      </w:pPr>
      <w:r w:rsidRPr="00DE5D2D">
        <w:t>6.1.1. Обеспечивать безопасные и здоровые условия труда при проведении образовательного процесса.</w:t>
      </w:r>
    </w:p>
    <w:p w:rsidR="00AD0AAB" w:rsidRPr="00DE5D2D" w:rsidRDefault="00AD0AAB" w:rsidP="00D13307">
      <w:pPr>
        <w:pStyle w:val="Default"/>
        <w:spacing w:after="25"/>
        <w:jc w:val="both"/>
      </w:pPr>
      <w:r w:rsidRPr="00DE5D2D">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AD0AAB" w:rsidRPr="00DE5D2D" w:rsidRDefault="00AD0AAB" w:rsidP="00D13307">
      <w:pPr>
        <w:pStyle w:val="Default"/>
        <w:spacing w:after="25"/>
        <w:jc w:val="both"/>
      </w:pPr>
      <w:r w:rsidRPr="00DE5D2D">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w:t>
      </w:r>
      <w:r w:rsidRPr="00DE5D2D">
        <w:lastRenderedPageBreak/>
        <w:t>производственного травматизма в соответствии с приказом Министерства труда и социальной защиты РФ от 10 декабря 2012 г. № 580н.</w:t>
      </w:r>
    </w:p>
    <w:p w:rsidR="00AD0AAB" w:rsidRPr="00DE5D2D" w:rsidRDefault="00AD0AAB" w:rsidP="00D13307">
      <w:pPr>
        <w:pStyle w:val="Default"/>
        <w:spacing w:after="25"/>
        <w:jc w:val="both"/>
      </w:pPr>
      <w:r w:rsidRPr="00DE5D2D">
        <w:t>6.1.4. Проводить обучение по охране труда, навыкам оказания первой помощи и проверку знаний требований охраны труда работников МБДОУ не реже 1 раза в три года.</w:t>
      </w:r>
    </w:p>
    <w:p w:rsidR="00AD0AAB" w:rsidRPr="00DE5D2D" w:rsidRDefault="00AD0AAB" w:rsidP="00D13307">
      <w:pPr>
        <w:pStyle w:val="Default"/>
        <w:spacing w:after="25"/>
        <w:jc w:val="both"/>
      </w:pPr>
      <w:r w:rsidRPr="00DE5D2D">
        <w:t>6.1.5. Обеспечить наличие правил, инструкций, журналов инструктажа и других обязательных материалов на рабочих местах.</w:t>
      </w:r>
    </w:p>
    <w:p w:rsidR="00AD0AAB" w:rsidRPr="00DE5D2D" w:rsidRDefault="00AD0AAB" w:rsidP="00D13307">
      <w:pPr>
        <w:pStyle w:val="Default"/>
        <w:spacing w:after="25"/>
        <w:jc w:val="both"/>
      </w:pPr>
      <w:r w:rsidRPr="00DE5D2D">
        <w:t>6.1.6.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AD0AAB" w:rsidRPr="00DE5D2D" w:rsidRDefault="00AD0AAB" w:rsidP="00D13307">
      <w:pPr>
        <w:pStyle w:val="Default"/>
        <w:spacing w:after="25"/>
        <w:jc w:val="both"/>
      </w:pPr>
      <w:r w:rsidRPr="00DE5D2D">
        <w:t>6.1.7. Обеспечивать проведение в установленном порядке работ по специальной оценке условий труда на рабочих местах 1 раз в 5 лет.</w:t>
      </w:r>
    </w:p>
    <w:p w:rsidR="00AD0AAB" w:rsidRPr="00DE5D2D" w:rsidRDefault="00AD0AAB" w:rsidP="00D13307">
      <w:pPr>
        <w:pStyle w:val="Default"/>
        <w:spacing w:after="25"/>
        <w:jc w:val="both"/>
      </w:pPr>
      <w:r w:rsidRPr="00DE5D2D">
        <w:t>6.1.8.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7 к коллективному договору.</w:t>
      </w:r>
    </w:p>
    <w:p w:rsidR="00AD0AAB" w:rsidRPr="00DE5D2D" w:rsidRDefault="00AD0AAB" w:rsidP="00D13307">
      <w:pPr>
        <w:pStyle w:val="Default"/>
        <w:jc w:val="both"/>
      </w:pPr>
      <w:r w:rsidRPr="00DE5D2D">
        <w:t>6.1.9.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в соответствии с приложением № 9 к коллективному договору.</w:t>
      </w:r>
    </w:p>
    <w:p w:rsidR="00AD0AAB" w:rsidRPr="00DE5D2D" w:rsidRDefault="00AD0AAB" w:rsidP="00D13307">
      <w:pPr>
        <w:pStyle w:val="Default"/>
        <w:jc w:val="both"/>
      </w:pPr>
      <w:r w:rsidRPr="00DE5D2D">
        <w:t>6.1.10.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а также, на основании статьи 185.1. Федерального Закона от 03.10.2018 № 353-ФЗ.</w:t>
      </w:r>
    </w:p>
    <w:p w:rsidR="00AD0AAB" w:rsidRPr="00DE5D2D" w:rsidRDefault="00AD0AAB" w:rsidP="00D13307">
      <w:pPr>
        <w:pStyle w:val="Default"/>
        <w:jc w:val="both"/>
      </w:pPr>
      <w:r w:rsidRPr="00DE5D2D">
        <w:t>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и среднего заработка.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AD0AAB" w:rsidRPr="00DE5D2D" w:rsidRDefault="00AD0AAB" w:rsidP="00D13307">
      <w:pPr>
        <w:pStyle w:val="Default"/>
        <w:spacing w:after="25"/>
        <w:jc w:val="both"/>
      </w:pPr>
      <w:r w:rsidRPr="00DE5D2D">
        <w:t>6.1.11. Создавать все необходимые условия для прохождения работниками диспансеризации, в соответствии со статьей 46 Федерального закона от 21.11.2011 № 323-ФЗ «Об основах охраны здоровья граждан в Российской Федерации» и приказом Министерства здравоохранения Российской Федерации от 3 февраля 2015 г. № 36ан «Порядок проведения диспансеризации определенных групп взрослого населения».</w:t>
      </w:r>
    </w:p>
    <w:p w:rsidR="00AD0AAB" w:rsidRPr="00DE5D2D" w:rsidRDefault="00AD0AAB" w:rsidP="00D13307">
      <w:pPr>
        <w:pStyle w:val="Default"/>
        <w:spacing w:after="25"/>
        <w:jc w:val="both"/>
      </w:pPr>
      <w:r w:rsidRPr="00DE5D2D">
        <w:t>6.1.12. В целях выполнения Указа Президента РФ от 07.05.2012 № 606 «О мерах по реализации демографической политики РФ» и выполнении Плана мероприятий от 10.02.2015 г., направленных на снижение смертности в Ростовской области, администрации учреждения проводить мероприятия по привлечению работников к занятиям физической культурой и спортом:</w:t>
      </w:r>
    </w:p>
    <w:p w:rsidR="00AD0AAB" w:rsidRPr="00DE5D2D" w:rsidRDefault="00AD0AAB" w:rsidP="00D13307">
      <w:pPr>
        <w:pStyle w:val="Default"/>
        <w:numPr>
          <w:ilvl w:val="0"/>
          <w:numId w:val="12"/>
        </w:numPr>
        <w:spacing w:after="25"/>
        <w:jc w:val="both"/>
      </w:pPr>
      <w:r w:rsidRPr="00DE5D2D">
        <w:t>проведение производственной гимнастики на рабочих местах;</w:t>
      </w:r>
    </w:p>
    <w:p w:rsidR="00AD0AAB" w:rsidRPr="00DE5D2D" w:rsidRDefault="00AD0AAB" w:rsidP="00D13307">
      <w:pPr>
        <w:pStyle w:val="Default"/>
        <w:numPr>
          <w:ilvl w:val="0"/>
          <w:numId w:val="12"/>
        </w:numPr>
        <w:spacing w:after="25"/>
        <w:jc w:val="both"/>
      </w:pPr>
      <w:r w:rsidRPr="00DE5D2D">
        <w:t>предоставление спортивного зала и инвентаря для занятий физической культурой и спортом работникам МБДОУ;</w:t>
      </w:r>
    </w:p>
    <w:p w:rsidR="00AD0AAB" w:rsidRPr="00DE5D2D" w:rsidRDefault="00AD0AAB" w:rsidP="00D13307">
      <w:pPr>
        <w:pStyle w:val="Default"/>
        <w:numPr>
          <w:ilvl w:val="0"/>
          <w:numId w:val="12"/>
        </w:numPr>
        <w:spacing w:after="25"/>
        <w:jc w:val="both"/>
      </w:pPr>
      <w:r w:rsidRPr="00DE5D2D">
        <w:t>проведение цикла бесед, круглых столов о здоровом образе жизни, вреде курения с привлечением медицинских работников;</w:t>
      </w:r>
    </w:p>
    <w:p w:rsidR="00AD0AAB" w:rsidRPr="00DE5D2D" w:rsidRDefault="00AD0AAB" w:rsidP="00D13307">
      <w:pPr>
        <w:pStyle w:val="Default"/>
        <w:numPr>
          <w:ilvl w:val="0"/>
          <w:numId w:val="12"/>
        </w:numPr>
        <w:jc w:val="both"/>
      </w:pPr>
      <w:r w:rsidRPr="00DE5D2D">
        <w:t>участия работников МБДОУ в районных спортивных соревнованиях, Спартакиаде, туристическом слете.</w:t>
      </w:r>
    </w:p>
    <w:p w:rsidR="00AD0AAB" w:rsidRPr="00DE5D2D" w:rsidRDefault="00AD0AAB" w:rsidP="00D13307">
      <w:pPr>
        <w:pStyle w:val="Default"/>
        <w:spacing w:after="25"/>
        <w:jc w:val="both"/>
      </w:pPr>
      <w:r w:rsidRPr="00DE5D2D">
        <w:t xml:space="preserve">6.1.13. В целях профилактики ВИЧ/СПИДа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w:t>
      </w:r>
      <w:r w:rsidRPr="00DE5D2D">
        <w:lastRenderedPageBreak/>
        <w:t>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
    <w:p w:rsidR="00AD0AAB" w:rsidRPr="00DE5D2D" w:rsidRDefault="000538C5" w:rsidP="00D13307">
      <w:pPr>
        <w:pStyle w:val="Default"/>
        <w:jc w:val="both"/>
      </w:pPr>
      <w:r>
        <w:t>6.1.14</w:t>
      </w:r>
      <w:r w:rsidR="00AD0AAB" w:rsidRPr="000538C5">
        <w:t>. Обеспечивать установленный санитарными нормами тепловой режим в помещениях.</w:t>
      </w:r>
    </w:p>
    <w:p w:rsidR="00AD0AAB" w:rsidRPr="00DE5D2D" w:rsidRDefault="000538C5" w:rsidP="00D13307">
      <w:pPr>
        <w:pStyle w:val="Default"/>
        <w:jc w:val="both"/>
      </w:pPr>
      <w:r>
        <w:t>6.1.15</w:t>
      </w:r>
      <w:r w:rsidR="00AD0AAB" w:rsidRPr="00DE5D2D">
        <w:t>. Проводить своевременное расследование несчастных случаев на производстве в соответствии с действующим законодательством и вести их учет.</w:t>
      </w:r>
    </w:p>
    <w:p w:rsidR="00AD0AAB" w:rsidRPr="00DE5D2D" w:rsidRDefault="000538C5" w:rsidP="00D13307">
      <w:pPr>
        <w:pStyle w:val="Default"/>
        <w:jc w:val="both"/>
      </w:pPr>
      <w:r>
        <w:t>6.1.16</w:t>
      </w:r>
      <w:r w:rsidR="00AD0AAB" w:rsidRPr="00DE5D2D">
        <w:t>. Предусмотреть выплату денежной компенсации семье работника, погибшего в результате несчастного случая на производстве, в размере двух месячного заработка (при наличии финансирования), если несчастный случай на производстве произошел не по вине работника.</w:t>
      </w:r>
    </w:p>
    <w:p w:rsidR="00AD0AAB" w:rsidRPr="00DE5D2D" w:rsidRDefault="000538C5" w:rsidP="00D13307">
      <w:pPr>
        <w:pStyle w:val="Default"/>
        <w:jc w:val="both"/>
      </w:pPr>
      <w:r>
        <w:t>6.1.17</w:t>
      </w:r>
      <w:r w:rsidR="00AD0AAB" w:rsidRPr="00DE5D2D">
        <w:t>. Обеспечивать соблюдение работниками требований, правил и инструкций по охране</w:t>
      </w:r>
    </w:p>
    <w:p w:rsidR="00AD0AAB" w:rsidRPr="00DE5D2D" w:rsidRDefault="00AD0AAB" w:rsidP="00D13307">
      <w:pPr>
        <w:pStyle w:val="Default"/>
        <w:jc w:val="both"/>
      </w:pPr>
      <w:r w:rsidRPr="00DE5D2D">
        <w:t>труда.</w:t>
      </w:r>
    </w:p>
    <w:p w:rsidR="00AD0AAB" w:rsidRPr="00DE5D2D" w:rsidRDefault="000538C5" w:rsidP="00D13307">
      <w:pPr>
        <w:pStyle w:val="Default"/>
        <w:jc w:val="both"/>
      </w:pPr>
      <w:r>
        <w:t>6.1.18</w:t>
      </w:r>
      <w:r w:rsidR="00AD0AAB" w:rsidRPr="00DE5D2D">
        <w:t>. Создать на паритетной основе совместно с выборным органом первичной профсоюзной организации комиссию по охране труда (приложение № 3 к коллективному договору) для осуществления контроля за состоянием условий и охраны труда, выполнением соглашения по охране труда (приложение № 7 к коллективному договору).</w:t>
      </w:r>
    </w:p>
    <w:p w:rsidR="00AD0AAB" w:rsidRPr="00DE5D2D" w:rsidRDefault="000538C5" w:rsidP="00D13307">
      <w:pPr>
        <w:pStyle w:val="Default"/>
        <w:jc w:val="both"/>
      </w:pPr>
      <w:r>
        <w:t>6.1.19</w:t>
      </w:r>
      <w:r w:rsidR="00AD0AAB" w:rsidRPr="00DE5D2D">
        <w:t>. Оказывать содействие техническим инспекторам труда Профсоюза, членам комиссий по охране труда, уполномоченным лицам по охране труда в проведении контроля за состоянием охраны труда в МБДОУ. В случае выявления ими нарушения прав работников на здоровые и безопасные условия труда принимать меры к их устранению.</w:t>
      </w:r>
    </w:p>
    <w:p w:rsidR="00AD0AAB" w:rsidRPr="00DE5D2D" w:rsidRDefault="00AD0AAB" w:rsidP="00D13307">
      <w:pPr>
        <w:pStyle w:val="Default"/>
        <w:spacing w:after="25"/>
        <w:jc w:val="both"/>
      </w:pPr>
      <w:r w:rsidRPr="00DE5D2D">
        <w:t>6.2. Работодатель гарантирует наличие оборудованного помещения для отдыха и приема пищи работников МБДОУ.</w:t>
      </w:r>
    </w:p>
    <w:p w:rsidR="00AD0AAB" w:rsidRPr="00DE5D2D" w:rsidRDefault="00AD0AAB" w:rsidP="00D13307">
      <w:pPr>
        <w:pStyle w:val="Default"/>
        <w:jc w:val="both"/>
      </w:pPr>
      <w:r w:rsidRPr="00DE5D2D">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w:t>
      </w:r>
      <w:r w:rsidR="005863D5">
        <w:t xml:space="preserve">ится оплата возникшего по этой </w:t>
      </w:r>
      <w:r w:rsidRPr="00DE5D2D">
        <w:t>причине простоя в размере среднего заработка.</w:t>
      </w:r>
    </w:p>
    <w:p w:rsidR="00AD0AAB" w:rsidRPr="00DE5D2D" w:rsidRDefault="00AD0AAB" w:rsidP="00D13307">
      <w:pPr>
        <w:pStyle w:val="Default"/>
        <w:spacing w:after="25"/>
        <w:jc w:val="both"/>
      </w:pPr>
      <w:r w:rsidRPr="00DE5D2D">
        <w:t>6.4. Работники обязуются:</w:t>
      </w:r>
    </w:p>
    <w:p w:rsidR="00AD0AAB" w:rsidRPr="00DE5D2D" w:rsidRDefault="00AD0AAB" w:rsidP="00D13307">
      <w:pPr>
        <w:pStyle w:val="Default"/>
        <w:spacing w:after="25"/>
        <w:jc w:val="both"/>
      </w:pPr>
      <w:r w:rsidRPr="00DE5D2D">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D0AAB" w:rsidRPr="00DE5D2D" w:rsidRDefault="00AD0AAB" w:rsidP="00D13307">
      <w:pPr>
        <w:pStyle w:val="Default"/>
        <w:spacing w:after="25"/>
        <w:jc w:val="both"/>
      </w:pPr>
      <w:r w:rsidRPr="00DE5D2D">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D0AAB" w:rsidRPr="00DE5D2D" w:rsidRDefault="00AD0AAB" w:rsidP="00D13307">
      <w:pPr>
        <w:pStyle w:val="Default"/>
        <w:spacing w:after="25"/>
        <w:jc w:val="both"/>
      </w:pPr>
      <w:r w:rsidRPr="00DE5D2D">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D0AAB" w:rsidRPr="00DE5D2D" w:rsidRDefault="00AD0AAB" w:rsidP="00D13307">
      <w:pPr>
        <w:pStyle w:val="Default"/>
        <w:spacing w:after="25"/>
        <w:jc w:val="both"/>
      </w:pPr>
      <w:r w:rsidRPr="00DE5D2D">
        <w:t>6.4.4. Правильно применять средства индивидуальной и коллективной защиты.</w:t>
      </w:r>
    </w:p>
    <w:p w:rsidR="00AD0AAB" w:rsidRPr="00DE5D2D" w:rsidRDefault="00AD0AAB" w:rsidP="00D13307">
      <w:pPr>
        <w:pStyle w:val="Default"/>
        <w:spacing w:after="25"/>
        <w:jc w:val="both"/>
      </w:pPr>
      <w:r w:rsidRPr="00DE5D2D">
        <w:t>6.4.5. Незамедлительно извещать заведующего, заместителя заведующего МБДОУ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AD0AAB" w:rsidRPr="00DE5D2D" w:rsidRDefault="00AD0AAB" w:rsidP="00D13307">
      <w:pPr>
        <w:pStyle w:val="Default"/>
        <w:jc w:val="both"/>
      </w:pPr>
      <w:r w:rsidRPr="00DE5D2D">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0538C5">
        <w:t xml:space="preserve"> </w:t>
      </w:r>
      <w:r w:rsidRPr="00DE5D2D">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5863D5" w:rsidRDefault="005863D5" w:rsidP="00AD0AAB">
      <w:pPr>
        <w:pStyle w:val="Default"/>
        <w:rPr>
          <w:b/>
          <w:bCs/>
        </w:rPr>
      </w:pPr>
    </w:p>
    <w:p w:rsidR="00AD0AAB" w:rsidRPr="00DE5D2D" w:rsidRDefault="00AD0AAB" w:rsidP="005863D5">
      <w:pPr>
        <w:pStyle w:val="Default"/>
        <w:jc w:val="center"/>
      </w:pPr>
      <w:r w:rsidRPr="00DE5D2D">
        <w:rPr>
          <w:b/>
          <w:bCs/>
        </w:rPr>
        <w:t>VII. ГАРАНТИИ ПРОФСОЮЗНОЙ ДЕЯТЕЛЬНОСТИ</w:t>
      </w:r>
    </w:p>
    <w:p w:rsidR="00AD0AAB" w:rsidRPr="00DE5D2D" w:rsidRDefault="00AD0AAB" w:rsidP="00D13307">
      <w:pPr>
        <w:pStyle w:val="Default"/>
        <w:spacing w:after="25"/>
        <w:jc w:val="both"/>
      </w:pPr>
      <w:r w:rsidRPr="00DE5D2D">
        <w:t>7.1. Работодатель обеспечивает по письменному заявлению ежемесячное бесплатное перечисление на счет городской организации Профсоюза работников народного образования РФ взносов из заработной платы работников, являющихся членами Профсоюза, одновременно с выдачей заработной платы.</w:t>
      </w:r>
    </w:p>
    <w:p w:rsidR="00AD0AAB" w:rsidRPr="00DE5D2D" w:rsidRDefault="00AD0AAB" w:rsidP="00D13307">
      <w:pPr>
        <w:pStyle w:val="Default"/>
        <w:spacing w:after="25"/>
        <w:jc w:val="both"/>
      </w:pPr>
      <w:r w:rsidRPr="00DE5D2D">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w:t>
      </w:r>
      <w:r w:rsidRPr="00DE5D2D">
        <w:lastRenderedPageBreak/>
        <w:t>профсоюзной организации денежных средств из заработной платы работника в размере 1% (часть 6 статьи 377 ТК РФ).</w:t>
      </w:r>
    </w:p>
    <w:p w:rsidR="00AD0AAB" w:rsidRPr="00DE5D2D" w:rsidRDefault="00AD0AAB" w:rsidP="00D13307">
      <w:pPr>
        <w:pStyle w:val="Default"/>
        <w:spacing w:after="25"/>
        <w:jc w:val="both"/>
      </w:pPr>
      <w:r w:rsidRPr="00DE5D2D">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D0AAB" w:rsidRPr="00DE5D2D" w:rsidRDefault="00AD0AAB" w:rsidP="00D13307">
      <w:pPr>
        <w:pStyle w:val="Default"/>
        <w:spacing w:after="25"/>
        <w:jc w:val="both"/>
      </w:pPr>
      <w:r w:rsidRPr="00DE5D2D">
        <w:t>7.3.1. При принятии локальных нормативных актов, затрагивающих права работников МБДОУ,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AD0AAB" w:rsidRPr="00DE5D2D" w:rsidRDefault="00AD0AAB" w:rsidP="00D13307">
      <w:pPr>
        <w:pStyle w:val="Default"/>
        <w:spacing w:after="25"/>
        <w:jc w:val="both"/>
      </w:pPr>
      <w:r w:rsidRPr="00DE5D2D">
        <w:t>7.3.2. Соблюдать права Профсоюза, установленные законодательством и настоящим коллективным договором (глава 58 ТК РФ);</w:t>
      </w:r>
    </w:p>
    <w:p w:rsidR="00AD0AAB" w:rsidRPr="00DE5D2D" w:rsidRDefault="00AD0AAB" w:rsidP="00D13307">
      <w:pPr>
        <w:pStyle w:val="Default"/>
        <w:spacing w:after="25"/>
        <w:jc w:val="both"/>
      </w:pPr>
      <w:r w:rsidRPr="00DE5D2D">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AD0AAB" w:rsidRPr="00DE5D2D" w:rsidRDefault="00AD0AAB" w:rsidP="00D13307">
      <w:pPr>
        <w:pStyle w:val="Default"/>
        <w:spacing w:after="25"/>
        <w:jc w:val="both"/>
      </w:pPr>
      <w:r w:rsidRPr="00DE5D2D">
        <w:t>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AD0AAB" w:rsidRPr="00DE5D2D" w:rsidRDefault="00AD0AAB" w:rsidP="00D13307">
      <w:pPr>
        <w:pStyle w:val="Default"/>
        <w:spacing w:after="25"/>
        <w:jc w:val="both"/>
      </w:pPr>
      <w:r w:rsidRPr="00DE5D2D">
        <w:t>7.3.5.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AD0AAB" w:rsidRPr="00DE5D2D" w:rsidRDefault="00AD0AAB" w:rsidP="00D13307">
      <w:pPr>
        <w:pStyle w:val="Default"/>
        <w:spacing w:after="25"/>
        <w:jc w:val="both"/>
      </w:pPr>
      <w:r w:rsidRPr="00DE5D2D">
        <w:t>7.3.6.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AD0AAB" w:rsidRPr="00DE5D2D" w:rsidRDefault="00AD0AAB" w:rsidP="00D13307">
      <w:pPr>
        <w:pStyle w:val="Default"/>
        <w:jc w:val="both"/>
      </w:pPr>
      <w:r w:rsidRPr="00DE5D2D">
        <w:t>7.3.7.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w:t>
      </w:r>
    </w:p>
    <w:p w:rsidR="00AD0AAB" w:rsidRPr="00DE5D2D" w:rsidRDefault="00AD0AAB" w:rsidP="00D13307">
      <w:pPr>
        <w:pStyle w:val="Default"/>
        <w:spacing w:after="25"/>
        <w:jc w:val="both"/>
      </w:pPr>
      <w:r w:rsidRPr="00DE5D2D">
        <w:t>заработной платы, внебюджетного фонда.</w:t>
      </w:r>
    </w:p>
    <w:p w:rsidR="00AD0AAB" w:rsidRPr="00DE5D2D" w:rsidRDefault="00AD0AAB" w:rsidP="00D13307">
      <w:pPr>
        <w:pStyle w:val="Default"/>
        <w:spacing w:after="25"/>
        <w:jc w:val="both"/>
      </w:pPr>
      <w:r w:rsidRPr="00DE5D2D">
        <w:t>7.4. Взаимодействие работодателя с выборным органом первичной профсоюзной организации осуществляется посредством:</w:t>
      </w:r>
    </w:p>
    <w:p w:rsidR="00AD0AAB" w:rsidRPr="00DE5D2D" w:rsidRDefault="00AD0AAB" w:rsidP="00D13307">
      <w:pPr>
        <w:pStyle w:val="Default"/>
        <w:numPr>
          <w:ilvl w:val="0"/>
          <w:numId w:val="13"/>
        </w:numPr>
        <w:spacing w:after="25"/>
        <w:jc w:val="both"/>
      </w:pPr>
      <w:r w:rsidRPr="00DE5D2D">
        <w:t>учета мотивированного мнения выборного органа первичной профсоюзной организации в порядке, установленном статьями 372 и 373 ТК РФ;</w:t>
      </w:r>
    </w:p>
    <w:p w:rsidR="00AD0AAB" w:rsidRPr="00DE5D2D" w:rsidRDefault="00AD0AAB" w:rsidP="00D13307">
      <w:pPr>
        <w:pStyle w:val="Default"/>
        <w:numPr>
          <w:ilvl w:val="0"/>
          <w:numId w:val="13"/>
        </w:numPr>
        <w:spacing w:after="25"/>
        <w:jc w:val="both"/>
      </w:pPr>
      <w:r w:rsidRPr="00DE5D2D">
        <w:t>согласования (письменного), при принятии решений работодателем МБДОУ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AD0AAB" w:rsidRPr="00DE5D2D" w:rsidRDefault="00AD0AAB" w:rsidP="00D13307">
      <w:pPr>
        <w:pStyle w:val="Default"/>
        <w:spacing w:after="25"/>
        <w:jc w:val="both"/>
      </w:pPr>
      <w:r w:rsidRPr="00DE5D2D">
        <w:t>7.5. С учетом мнения выборного органа первичной профсоюзной организации производится:</w:t>
      </w:r>
    </w:p>
    <w:p w:rsidR="00AD0AAB" w:rsidRPr="00DE5D2D" w:rsidRDefault="00AD0AAB" w:rsidP="00D13307">
      <w:pPr>
        <w:pStyle w:val="Default"/>
        <w:numPr>
          <w:ilvl w:val="0"/>
          <w:numId w:val="14"/>
        </w:numPr>
        <w:spacing w:after="25"/>
        <w:jc w:val="both"/>
      </w:pPr>
      <w:r w:rsidRPr="00DE5D2D">
        <w:t>установление системы оплаты труда работников, включая порядок стимулирования труда в МБДОУ (статья 144 ТК РФ);</w:t>
      </w:r>
    </w:p>
    <w:p w:rsidR="00AD0AAB" w:rsidRPr="00DE5D2D" w:rsidRDefault="00AD0AAB" w:rsidP="00D13307">
      <w:pPr>
        <w:pStyle w:val="Default"/>
        <w:numPr>
          <w:ilvl w:val="0"/>
          <w:numId w:val="14"/>
        </w:numPr>
        <w:spacing w:after="25"/>
        <w:jc w:val="both"/>
      </w:pPr>
      <w:r w:rsidRPr="00DE5D2D">
        <w:t>принятие правил внутреннего трудового распорядка (статья 190 ТК РФ);</w:t>
      </w:r>
    </w:p>
    <w:p w:rsidR="00AD0AAB" w:rsidRPr="00DE5D2D" w:rsidRDefault="00AD0AAB" w:rsidP="00D13307">
      <w:pPr>
        <w:pStyle w:val="Default"/>
        <w:numPr>
          <w:ilvl w:val="0"/>
          <w:numId w:val="14"/>
        </w:numPr>
        <w:spacing w:after="25"/>
        <w:jc w:val="both"/>
      </w:pPr>
      <w:r w:rsidRPr="00DE5D2D">
        <w:t>составление графиков сменности (статья 103 ТК РФ);</w:t>
      </w:r>
    </w:p>
    <w:p w:rsidR="00AD0AAB" w:rsidRPr="00DE5D2D" w:rsidRDefault="00AD0AAB" w:rsidP="00D13307">
      <w:pPr>
        <w:pStyle w:val="Default"/>
        <w:numPr>
          <w:ilvl w:val="0"/>
          <w:numId w:val="14"/>
        </w:numPr>
        <w:spacing w:after="25"/>
        <w:jc w:val="both"/>
      </w:pPr>
      <w:r w:rsidRPr="00DE5D2D">
        <w:t>установление сроков выплаты заработной платы работникам (статья 136 ТК РФ);</w:t>
      </w:r>
    </w:p>
    <w:p w:rsidR="00AD0AAB" w:rsidRPr="00DE5D2D" w:rsidRDefault="00AD0AAB" w:rsidP="00D13307">
      <w:pPr>
        <w:pStyle w:val="Default"/>
        <w:numPr>
          <w:ilvl w:val="0"/>
          <w:numId w:val="14"/>
        </w:numPr>
        <w:spacing w:after="25"/>
        <w:jc w:val="both"/>
      </w:pPr>
      <w:r w:rsidRPr="00DE5D2D">
        <w:t>привлечение к сверхурочным работам (статья 99 ТК РФ);</w:t>
      </w:r>
    </w:p>
    <w:p w:rsidR="00AD0AAB" w:rsidRPr="00DE5D2D" w:rsidRDefault="00AD0AAB" w:rsidP="00D13307">
      <w:pPr>
        <w:pStyle w:val="Default"/>
        <w:numPr>
          <w:ilvl w:val="0"/>
          <w:numId w:val="14"/>
        </w:numPr>
        <w:spacing w:after="25"/>
        <w:jc w:val="both"/>
      </w:pPr>
      <w:r w:rsidRPr="00DE5D2D">
        <w:t>установление очередности предоставления отпусков (статья 123 ТК РФ);</w:t>
      </w:r>
    </w:p>
    <w:p w:rsidR="00AD0AAB" w:rsidRPr="00DE5D2D" w:rsidRDefault="00AD0AAB" w:rsidP="00D13307">
      <w:pPr>
        <w:pStyle w:val="Default"/>
        <w:numPr>
          <w:ilvl w:val="0"/>
          <w:numId w:val="14"/>
        </w:numPr>
        <w:spacing w:after="25"/>
        <w:jc w:val="both"/>
      </w:pPr>
      <w:r w:rsidRPr="00DE5D2D">
        <w:t>принятие решения о временном введении режима неполного рабочего времени при угрозе массовых увольнений и его отмены (статья 180 ТК РФ);</w:t>
      </w:r>
    </w:p>
    <w:p w:rsidR="00AD0AAB" w:rsidRPr="00DE5D2D" w:rsidRDefault="00AD0AAB" w:rsidP="00D13307">
      <w:pPr>
        <w:pStyle w:val="Default"/>
        <w:numPr>
          <w:ilvl w:val="0"/>
          <w:numId w:val="14"/>
        </w:numPr>
        <w:spacing w:after="25"/>
        <w:jc w:val="both"/>
      </w:pPr>
      <w:r w:rsidRPr="00DE5D2D">
        <w:t>утверждение формы расчетного листка (статья 136 ТК РФ);</w:t>
      </w:r>
    </w:p>
    <w:p w:rsidR="00AD0AAB" w:rsidRPr="00DE5D2D" w:rsidRDefault="00AD0AAB" w:rsidP="00D13307">
      <w:pPr>
        <w:pStyle w:val="Default"/>
        <w:numPr>
          <w:ilvl w:val="0"/>
          <w:numId w:val="14"/>
        </w:numPr>
        <w:spacing w:after="25"/>
        <w:jc w:val="both"/>
      </w:pPr>
      <w:r w:rsidRPr="00DE5D2D">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AD0AAB" w:rsidRPr="00DE5D2D" w:rsidRDefault="00AD0AAB" w:rsidP="00D13307">
      <w:pPr>
        <w:pStyle w:val="Default"/>
        <w:numPr>
          <w:ilvl w:val="0"/>
          <w:numId w:val="14"/>
        </w:numPr>
        <w:spacing w:after="25"/>
        <w:jc w:val="both"/>
      </w:pPr>
      <w:r w:rsidRPr="00DE5D2D">
        <w:t>определение сроков проведения специальной оценки условий труда (статья 22 ТК РФ);</w:t>
      </w:r>
    </w:p>
    <w:p w:rsidR="00AD0AAB" w:rsidRPr="00DE5D2D" w:rsidRDefault="00AD0AAB" w:rsidP="00D13307">
      <w:pPr>
        <w:pStyle w:val="Default"/>
        <w:numPr>
          <w:ilvl w:val="0"/>
          <w:numId w:val="14"/>
        </w:numPr>
        <w:spacing w:after="25"/>
        <w:jc w:val="both"/>
      </w:pPr>
      <w:r w:rsidRPr="00DE5D2D">
        <w:lastRenderedPageBreak/>
        <w:t>формирование аттестационной комиссии (статья 82 ТК РФ);</w:t>
      </w:r>
    </w:p>
    <w:p w:rsidR="00AD0AAB" w:rsidRPr="00DE5D2D" w:rsidRDefault="00AD0AAB" w:rsidP="00D13307">
      <w:pPr>
        <w:pStyle w:val="Default"/>
        <w:numPr>
          <w:ilvl w:val="0"/>
          <w:numId w:val="14"/>
        </w:numPr>
        <w:spacing w:after="25"/>
        <w:jc w:val="both"/>
      </w:pPr>
      <w:r w:rsidRPr="00DE5D2D">
        <w:t>формирование комиссии по урегулированию споров между участниками образовательных отношений;</w:t>
      </w:r>
    </w:p>
    <w:p w:rsidR="00AD0AAB" w:rsidRPr="00DE5D2D" w:rsidRDefault="00AD0AAB" w:rsidP="00D13307">
      <w:pPr>
        <w:pStyle w:val="Default"/>
        <w:numPr>
          <w:ilvl w:val="0"/>
          <w:numId w:val="14"/>
        </w:numPr>
        <w:spacing w:after="25"/>
        <w:jc w:val="both"/>
      </w:pPr>
      <w:r w:rsidRPr="00DE5D2D">
        <w:t>принятие локальных нормативных актов МБДОУ, закрепляющих нормы профессиональной этики педагогических работников и оплаты труда.</w:t>
      </w:r>
    </w:p>
    <w:p w:rsidR="00AD0AAB" w:rsidRPr="00DE5D2D" w:rsidRDefault="00AD0AAB" w:rsidP="00D13307">
      <w:pPr>
        <w:pStyle w:val="Default"/>
        <w:numPr>
          <w:ilvl w:val="0"/>
          <w:numId w:val="14"/>
        </w:numPr>
        <w:spacing w:after="25"/>
        <w:jc w:val="both"/>
      </w:pPr>
      <w:r w:rsidRPr="00DE5D2D">
        <w:t>изменение условий труда (статья 74 ТК РФ).</w:t>
      </w:r>
    </w:p>
    <w:p w:rsidR="00AD0AAB" w:rsidRPr="00DE5D2D" w:rsidRDefault="00AD0AAB" w:rsidP="00D13307">
      <w:pPr>
        <w:pStyle w:val="Default"/>
        <w:spacing w:after="25"/>
        <w:jc w:val="both"/>
      </w:pPr>
      <w:r w:rsidRPr="00DE5D2D">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D0AAB" w:rsidRPr="00DE5D2D" w:rsidRDefault="00AD0AAB" w:rsidP="00D13307">
      <w:pPr>
        <w:pStyle w:val="Default"/>
        <w:numPr>
          <w:ilvl w:val="0"/>
          <w:numId w:val="15"/>
        </w:numPr>
        <w:spacing w:after="25"/>
        <w:jc w:val="both"/>
      </w:pPr>
      <w:r w:rsidRPr="00DE5D2D">
        <w:t>сокращение численности или штата работников МБДОУ (статьи 81, 82, 373 ТК РФ);</w:t>
      </w:r>
    </w:p>
    <w:p w:rsidR="00AD0AAB" w:rsidRPr="00DE5D2D" w:rsidRDefault="00AD0AAB" w:rsidP="00D13307">
      <w:pPr>
        <w:pStyle w:val="Default"/>
        <w:numPr>
          <w:ilvl w:val="0"/>
          <w:numId w:val="15"/>
        </w:numPr>
        <w:spacing w:after="25"/>
        <w:jc w:val="both"/>
      </w:pPr>
      <w:r w:rsidRPr="00DE5D2D">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AD0AAB" w:rsidRPr="00DE5D2D" w:rsidRDefault="00AD0AAB" w:rsidP="00D13307">
      <w:pPr>
        <w:pStyle w:val="Default"/>
        <w:numPr>
          <w:ilvl w:val="0"/>
          <w:numId w:val="15"/>
        </w:numPr>
        <w:spacing w:after="25"/>
        <w:jc w:val="both"/>
      </w:pPr>
      <w:r w:rsidRPr="00DE5D2D">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5863D5" w:rsidRDefault="00AD0AAB" w:rsidP="00D13307">
      <w:pPr>
        <w:pStyle w:val="Default"/>
        <w:numPr>
          <w:ilvl w:val="0"/>
          <w:numId w:val="15"/>
        </w:numPr>
        <w:spacing w:after="25"/>
        <w:jc w:val="both"/>
      </w:pPr>
      <w:r w:rsidRPr="00DE5D2D">
        <w:t>повторное в течение одного года грубое нарушение устава организации, осуществляющей образовательную деятельно</w:t>
      </w:r>
      <w:r w:rsidR="005863D5">
        <w:t>сть (пункт 1 статьи 336 ТК РФ)</w:t>
      </w:r>
    </w:p>
    <w:p w:rsidR="00AD0AAB" w:rsidRPr="00DE5D2D" w:rsidRDefault="00AD0AAB" w:rsidP="00D13307">
      <w:pPr>
        <w:pStyle w:val="Default"/>
        <w:numPr>
          <w:ilvl w:val="0"/>
          <w:numId w:val="15"/>
        </w:numPr>
        <w:spacing w:after="25"/>
        <w:jc w:val="both"/>
      </w:pPr>
      <w:r w:rsidRPr="00DE5D2D">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AD0AAB" w:rsidRPr="00DE5D2D" w:rsidRDefault="00AD0AAB" w:rsidP="00D13307">
      <w:pPr>
        <w:pStyle w:val="Default"/>
        <w:numPr>
          <w:ilvl w:val="0"/>
          <w:numId w:val="15"/>
        </w:numPr>
        <w:spacing w:after="25"/>
        <w:jc w:val="both"/>
      </w:pPr>
      <w:r w:rsidRPr="00DE5D2D">
        <w:t>применение, в том числе однократное, методов воспитания, связанных с физическим и (или) психическим насилием над личностью воспитанника (пункт 2 статьи 336 ТК РФ).</w:t>
      </w:r>
    </w:p>
    <w:p w:rsidR="00AD0AAB" w:rsidRPr="00DE5D2D" w:rsidRDefault="00AD0AAB" w:rsidP="00D13307">
      <w:pPr>
        <w:pStyle w:val="Default"/>
        <w:spacing w:after="25"/>
        <w:jc w:val="both"/>
      </w:pPr>
      <w:r w:rsidRPr="00DE5D2D">
        <w:t>7.7. По согласованию с выборным органом первичной профсоюзной организации производится:</w:t>
      </w:r>
    </w:p>
    <w:p w:rsidR="00AD0AAB" w:rsidRPr="00DE5D2D" w:rsidRDefault="00AD0AAB" w:rsidP="00D13307">
      <w:pPr>
        <w:pStyle w:val="Default"/>
        <w:numPr>
          <w:ilvl w:val="0"/>
          <w:numId w:val="16"/>
        </w:numPr>
        <w:spacing w:after="25"/>
        <w:jc w:val="both"/>
      </w:pPr>
      <w:r w:rsidRPr="00DE5D2D">
        <w:t>установление перечня должностей работников с ненормированным рабочим днем (статья 101 ТК РФ);</w:t>
      </w:r>
    </w:p>
    <w:p w:rsidR="00AD0AAB" w:rsidRPr="00DE5D2D" w:rsidRDefault="00AD0AAB" w:rsidP="00D13307">
      <w:pPr>
        <w:pStyle w:val="Default"/>
        <w:numPr>
          <w:ilvl w:val="0"/>
          <w:numId w:val="16"/>
        </w:numPr>
        <w:spacing w:after="25"/>
        <w:jc w:val="both"/>
      </w:pPr>
      <w:r w:rsidRPr="00DE5D2D">
        <w:t>представление к присвоению почетных званий (статья 191 ТК РФ);</w:t>
      </w:r>
    </w:p>
    <w:p w:rsidR="00AD0AAB" w:rsidRPr="00DE5D2D" w:rsidRDefault="00AD0AAB" w:rsidP="00D13307">
      <w:pPr>
        <w:pStyle w:val="Default"/>
        <w:numPr>
          <w:ilvl w:val="0"/>
          <w:numId w:val="16"/>
        </w:numPr>
        <w:spacing w:after="25"/>
        <w:jc w:val="both"/>
      </w:pPr>
      <w:r w:rsidRPr="00DE5D2D">
        <w:t>представление к награждению отраслевыми наградами и иными наградами (статья 191 ТК РФ);</w:t>
      </w:r>
    </w:p>
    <w:p w:rsidR="00AD0AAB" w:rsidRPr="00DE5D2D" w:rsidRDefault="00AD0AAB" w:rsidP="00D13307">
      <w:pPr>
        <w:pStyle w:val="Default"/>
        <w:numPr>
          <w:ilvl w:val="0"/>
          <w:numId w:val="16"/>
        </w:numPr>
        <w:spacing w:after="25"/>
        <w:jc w:val="both"/>
      </w:pPr>
      <w:r w:rsidRPr="00DE5D2D">
        <w:t>установление размеров повышенной заработной платы за вредные и (или) опасные условия труда (статья 147 ТК РФ);</w:t>
      </w:r>
    </w:p>
    <w:p w:rsidR="00AD0AAB" w:rsidRPr="00DE5D2D" w:rsidRDefault="00AD0AAB" w:rsidP="00D13307">
      <w:pPr>
        <w:pStyle w:val="Default"/>
        <w:numPr>
          <w:ilvl w:val="0"/>
          <w:numId w:val="16"/>
        </w:numPr>
        <w:spacing w:after="25"/>
        <w:jc w:val="both"/>
      </w:pPr>
      <w:r w:rsidRPr="00DE5D2D">
        <w:t>установление, изменение размеров выплат стимулирующего характера (статьи 135, 144 ТК РФ);</w:t>
      </w:r>
    </w:p>
    <w:p w:rsidR="00AD0AAB" w:rsidRPr="00DE5D2D" w:rsidRDefault="00AD0AAB" w:rsidP="00D13307">
      <w:pPr>
        <w:pStyle w:val="Default"/>
        <w:numPr>
          <w:ilvl w:val="0"/>
          <w:numId w:val="16"/>
        </w:numPr>
        <w:jc w:val="both"/>
      </w:pPr>
      <w:r w:rsidRPr="00DE5D2D">
        <w:t>распределение премиальных выплат и использование фонда экономии заработной платы (статьи 135, 144 ТК РФ);</w:t>
      </w:r>
    </w:p>
    <w:p w:rsidR="00AD0AAB" w:rsidRPr="00DE5D2D" w:rsidRDefault="00AD0AAB" w:rsidP="00D13307">
      <w:pPr>
        <w:pStyle w:val="Default"/>
        <w:spacing w:after="25"/>
        <w:jc w:val="both"/>
      </w:pPr>
      <w:r w:rsidRPr="00DE5D2D">
        <w:t>7.8. С предварительного согласия выборного органа первичной профсоюзной организации производится:</w:t>
      </w:r>
    </w:p>
    <w:p w:rsidR="00AD0AAB" w:rsidRPr="00DE5D2D" w:rsidRDefault="00AD0AAB" w:rsidP="00D13307">
      <w:pPr>
        <w:pStyle w:val="Default"/>
        <w:numPr>
          <w:ilvl w:val="0"/>
          <w:numId w:val="17"/>
        </w:numPr>
        <w:spacing w:after="25"/>
        <w:jc w:val="both"/>
      </w:pPr>
      <w:r w:rsidRPr="00DE5D2D">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AD0AAB" w:rsidRPr="00DE5D2D" w:rsidRDefault="00AD0AAB" w:rsidP="00D13307">
      <w:pPr>
        <w:pStyle w:val="Default"/>
        <w:numPr>
          <w:ilvl w:val="0"/>
          <w:numId w:val="17"/>
        </w:numPr>
        <w:spacing w:after="25"/>
        <w:jc w:val="both"/>
      </w:pPr>
      <w:r w:rsidRPr="00DE5D2D">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AD0AAB" w:rsidRPr="00DE5D2D" w:rsidRDefault="00AD0AAB" w:rsidP="00D13307">
      <w:pPr>
        <w:pStyle w:val="Default"/>
        <w:numPr>
          <w:ilvl w:val="0"/>
          <w:numId w:val="17"/>
        </w:numPr>
        <w:spacing w:after="25"/>
        <w:jc w:val="both"/>
      </w:pPr>
      <w:r w:rsidRPr="00DE5D2D">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AD0AAB" w:rsidRPr="00DE5D2D" w:rsidRDefault="00AD0AAB" w:rsidP="00D13307">
      <w:pPr>
        <w:pStyle w:val="Default"/>
        <w:spacing w:after="25"/>
        <w:jc w:val="both"/>
      </w:pPr>
      <w:r w:rsidRPr="00DE5D2D">
        <w:t>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AD0AAB" w:rsidRPr="00DE5D2D" w:rsidRDefault="00AD0AAB" w:rsidP="00D13307">
      <w:pPr>
        <w:pStyle w:val="Default"/>
        <w:numPr>
          <w:ilvl w:val="0"/>
          <w:numId w:val="18"/>
        </w:numPr>
        <w:spacing w:after="25"/>
        <w:jc w:val="both"/>
      </w:pPr>
      <w:r w:rsidRPr="00DE5D2D">
        <w:lastRenderedPageBreak/>
        <w:t>сокращение численности или штата работников МБДОУ д/с № 83 (пункт 2 части 1 статьи 81 ТК РФ);</w:t>
      </w:r>
    </w:p>
    <w:p w:rsidR="00AD0AAB" w:rsidRPr="00DE5D2D" w:rsidRDefault="00AD0AAB" w:rsidP="00D13307">
      <w:pPr>
        <w:pStyle w:val="Default"/>
        <w:numPr>
          <w:ilvl w:val="0"/>
          <w:numId w:val="18"/>
        </w:numPr>
        <w:spacing w:after="25"/>
        <w:jc w:val="both"/>
      </w:pPr>
      <w:r w:rsidRPr="00DE5D2D">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AD0AAB" w:rsidRPr="00DE5D2D" w:rsidRDefault="00AD0AAB" w:rsidP="00D13307">
      <w:pPr>
        <w:pStyle w:val="Default"/>
        <w:numPr>
          <w:ilvl w:val="0"/>
          <w:numId w:val="18"/>
        </w:numPr>
        <w:spacing w:after="25"/>
        <w:jc w:val="both"/>
      </w:pPr>
      <w:r w:rsidRPr="00DE5D2D">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AD0AAB" w:rsidRPr="00DE5D2D" w:rsidRDefault="00AD0AAB" w:rsidP="00D13307">
      <w:pPr>
        <w:pStyle w:val="Default"/>
        <w:spacing w:after="25"/>
        <w:jc w:val="both"/>
      </w:pPr>
      <w:r w:rsidRPr="00DE5D2D">
        <w:t>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AD0AAB" w:rsidRPr="00DE5D2D" w:rsidRDefault="00AD0AAB" w:rsidP="00D13307">
      <w:pPr>
        <w:pStyle w:val="Default"/>
        <w:spacing w:after="25"/>
        <w:jc w:val="both"/>
      </w:pPr>
      <w:r w:rsidRPr="00DE5D2D">
        <w:t>7.11.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AD0AAB" w:rsidRPr="00DE5D2D" w:rsidRDefault="00AD0AAB" w:rsidP="00D13307">
      <w:pPr>
        <w:pStyle w:val="Default"/>
        <w:spacing w:after="25"/>
        <w:jc w:val="both"/>
      </w:pPr>
      <w:r w:rsidRPr="00DE5D2D">
        <w:t>7.12. Члены выборного органа первичной профсоюзной организации включаются в состав комиссий МБДОУ по тарификации, аттестации педагогических работников, специальной оценке рабочих мест, охране труда, социальному страхованию.</w:t>
      </w:r>
    </w:p>
    <w:p w:rsidR="00AD0AAB" w:rsidRPr="00DE5D2D" w:rsidRDefault="00AD0AAB" w:rsidP="00D13307">
      <w:pPr>
        <w:pStyle w:val="Default"/>
        <w:jc w:val="both"/>
      </w:pPr>
      <w:r w:rsidRPr="00DE5D2D">
        <w:t>7.13. В целях установления этических норм и правил служебного поведения работников для достойного осуществления ими своей профессиональной деятельности, а также содействие укреплению авторитета работников и обеспечение единых норм поведения, работники призваны соблюдать нормы Кодекса профессиональной этики</w:t>
      </w:r>
    </w:p>
    <w:p w:rsidR="00AD0AAB" w:rsidRPr="00DE5D2D" w:rsidRDefault="00AD0AAB" w:rsidP="005863D5">
      <w:pPr>
        <w:pStyle w:val="Default"/>
        <w:jc w:val="center"/>
      </w:pPr>
      <w:r w:rsidRPr="00DE5D2D">
        <w:rPr>
          <w:b/>
          <w:bCs/>
        </w:rPr>
        <w:t>VIII. ОБЯЗАТЕЛЬСТВА ВЫБОРНОГО ОРГАНА ПЕРВИЧНОЙ ПРОФСОЮЗНОЙ</w:t>
      </w:r>
    </w:p>
    <w:p w:rsidR="00AD0AAB" w:rsidRPr="00DE5D2D" w:rsidRDefault="00AD0AAB" w:rsidP="005863D5">
      <w:pPr>
        <w:pStyle w:val="Default"/>
        <w:jc w:val="center"/>
      </w:pPr>
      <w:r w:rsidRPr="00DE5D2D">
        <w:rPr>
          <w:b/>
          <w:bCs/>
        </w:rPr>
        <w:t>ОРГАНИЗАЦИИ</w:t>
      </w:r>
    </w:p>
    <w:p w:rsidR="00AD0AAB" w:rsidRPr="00DE5D2D" w:rsidRDefault="00AD0AAB" w:rsidP="00D13307">
      <w:pPr>
        <w:pStyle w:val="Default"/>
        <w:jc w:val="both"/>
      </w:pPr>
      <w:r w:rsidRPr="00DE5D2D">
        <w:t xml:space="preserve">8. Выборный орган первичной профсоюзной организации обязуется: </w:t>
      </w:r>
    </w:p>
    <w:p w:rsidR="00AD0AAB" w:rsidRPr="00DE5D2D" w:rsidRDefault="00AD0AAB" w:rsidP="00D13307">
      <w:pPr>
        <w:pStyle w:val="Default"/>
        <w:jc w:val="both"/>
      </w:pPr>
      <w:r w:rsidRPr="00DE5D2D">
        <w:t xml:space="preserve">8.1. Представлять и защищать права и интересы членов Профсоюза по социально 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w:t>
      </w:r>
    </w:p>
    <w:p w:rsidR="00AD0AAB" w:rsidRPr="00DE5D2D" w:rsidRDefault="00AD0AAB" w:rsidP="00D13307">
      <w:pPr>
        <w:pStyle w:val="Default"/>
        <w:jc w:val="both"/>
      </w:pPr>
      <w:r w:rsidRPr="00DE5D2D">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w:t>
      </w:r>
    </w:p>
    <w:p w:rsidR="00AD0AAB" w:rsidRPr="00DE5D2D" w:rsidRDefault="00AD0AAB" w:rsidP="00D13307">
      <w:pPr>
        <w:pStyle w:val="Default"/>
        <w:jc w:val="both"/>
      </w:pPr>
      <w:r w:rsidRPr="00DE5D2D">
        <w:t xml:space="preserve">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AD0AAB" w:rsidRPr="00DE5D2D" w:rsidRDefault="00AD0AAB" w:rsidP="00D13307">
      <w:pPr>
        <w:pStyle w:val="Default"/>
        <w:spacing w:after="30"/>
        <w:jc w:val="both"/>
      </w:pPr>
      <w:r w:rsidRPr="00DE5D2D">
        <w:t xml:space="preserve">8.3.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AD0AAB" w:rsidRPr="00DE5D2D" w:rsidRDefault="00AD0AAB" w:rsidP="00D13307">
      <w:pPr>
        <w:pStyle w:val="Default"/>
        <w:spacing w:after="30"/>
        <w:jc w:val="both"/>
      </w:pPr>
      <w:r w:rsidRPr="00DE5D2D">
        <w:t xml:space="preserve">8.4. Осуществлять контроль за охраной труда в МБДОУ. </w:t>
      </w:r>
    </w:p>
    <w:p w:rsidR="00AD0AAB" w:rsidRPr="00DE5D2D" w:rsidRDefault="00AD0AAB" w:rsidP="00D13307">
      <w:pPr>
        <w:pStyle w:val="Default"/>
        <w:spacing w:after="30"/>
        <w:jc w:val="both"/>
      </w:pPr>
      <w:r w:rsidRPr="00DE5D2D">
        <w:t xml:space="preserve">8.5. Представлять и защищать трудовые права членов Профсоюза в комиссии по трудовым спорам и в суде. </w:t>
      </w:r>
    </w:p>
    <w:p w:rsidR="00AD0AAB" w:rsidRPr="00DE5D2D" w:rsidRDefault="00AD0AAB" w:rsidP="00D13307">
      <w:pPr>
        <w:pStyle w:val="Default"/>
        <w:spacing w:after="30"/>
        <w:jc w:val="both"/>
      </w:pPr>
      <w:r w:rsidRPr="00DE5D2D">
        <w:t xml:space="preserve">8.6. Осуществлять контроль за правильностью и своевременностью предоставления работникам отпусков и их оплаты. </w:t>
      </w:r>
    </w:p>
    <w:p w:rsidR="00AD0AAB" w:rsidRPr="00DE5D2D" w:rsidRDefault="00AD0AAB" w:rsidP="00D13307">
      <w:pPr>
        <w:pStyle w:val="Default"/>
        <w:spacing w:after="30"/>
        <w:jc w:val="both"/>
      </w:pPr>
      <w:r w:rsidRPr="00DE5D2D">
        <w:t xml:space="preserve">8.7. Осуществлять контроль за соблюдением порядка аттестации педагогических работников МБДОУ, проводимой в целях подтверждения соответствия занимаемой должности. </w:t>
      </w:r>
    </w:p>
    <w:p w:rsidR="00AD0AAB" w:rsidRPr="00DE5D2D" w:rsidRDefault="00AD0AAB" w:rsidP="00D13307">
      <w:pPr>
        <w:pStyle w:val="Default"/>
        <w:spacing w:after="30"/>
        <w:jc w:val="both"/>
      </w:pPr>
      <w:r w:rsidRPr="00DE5D2D">
        <w:t xml:space="preserve">8.8. Принимать участие в аттестации работников МБДОУ на соответствие занимаемой должности, делегируя представителя в состав аттестационной комиссии МБДОУ. </w:t>
      </w:r>
    </w:p>
    <w:p w:rsidR="00AD0AAB" w:rsidRPr="00DE5D2D" w:rsidRDefault="00AD0AAB" w:rsidP="00D13307">
      <w:pPr>
        <w:pStyle w:val="Default"/>
        <w:spacing w:after="30"/>
        <w:jc w:val="both"/>
      </w:pPr>
      <w:r w:rsidRPr="00DE5D2D">
        <w:t xml:space="preserve">8.9. Осуществлять проверку правильности удержания и перечисления на счет первичной профсоюзной организации членских профсоюзных взносов. </w:t>
      </w:r>
    </w:p>
    <w:p w:rsidR="00AD0AAB" w:rsidRPr="00DE5D2D" w:rsidRDefault="00AD0AAB" w:rsidP="00D13307">
      <w:pPr>
        <w:pStyle w:val="Default"/>
        <w:spacing w:after="30"/>
        <w:jc w:val="both"/>
      </w:pPr>
      <w:r w:rsidRPr="00DE5D2D">
        <w:lastRenderedPageBreak/>
        <w:t xml:space="preserve">8.10. Информировать членов Профсоюза о своей работе, о деятельности выборных профсоюзных органов. </w:t>
      </w:r>
    </w:p>
    <w:p w:rsidR="00AD0AAB" w:rsidRPr="00DE5D2D" w:rsidRDefault="00AD0AAB" w:rsidP="00D13307">
      <w:pPr>
        <w:pStyle w:val="Default"/>
        <w:spacing w:after="30"/>
        <w:jc w:val="both"/>
      </w:pPr>
      <w:r w:rsidRPr="00DE5D2D">
        <w:t xml:space="preserve">8.11. Организовывать физкультурно-оздоровительную и культурно-массовую работу для членов Профсоюза и других работников МБДОУ. </w:t>
      </w:r>
    </w:p>
    <w:p w:rsidR="00AD0AAB" w:rsidRPr="00DE5D2D" w:rsidRDefault="00AD0AAB" w:rsidP="00D13307">
      <w:pPr>
        <w:pStyle w:val="Default"/>
        <w:spacing w:after="30"/>
        <w:jc w:val="both"/>
      </w:pPr>
      <w:r w:rsidRPr="00DE5D2D">
        <w:t xml:space="preserve">8.12. Содействовать оздоровлению детей работников МБДОУ. </w:t>
      </w:r>
    </w:p>
    <w:p w:rsidR="00AD0AAB" w:rsidRPr="00DE5D2D" w:rsidRDefault="00AD0AAB" w:rsidP="00D13307">
      <w:pPr>
        <w:pStyle w:val="Default"/>
        <w:jc w:val="both"/>
      </w:pPr>
      <w:r w:rsidRPr="00DE5D2D">
        <w:t xml:space="preserve">8.13. Ходатайствовать о присвоении почетных званий, представлении к наградам работников МБДОУ. </w:t>
      </w:r>
    </w:p>
    <w:p w:rsidR="00AD0AAB" w:rsidRPr="00DE5D2D" w:rsidRDefault="00AD0AAB" w:rsidP="005863D5">
      <w:pPr>
        <w:pStyle w:val="Default"/>
        <w:jc w:val="center"/>
      </w:pPr>
      <w:r w:rsidRPr="00DE5D2D">
        <w:rPr>
          <w:b/>
          <w:bCs/>
        </w:rPr>
        <w:t>IX. КОНТРОЛЬ ЗА ВЫПОЛНЕНИЕМ КОЛЛЕКТИВНОГО ДОГОВОРА.</w:t>
      </w:r>
    </w:p>
    <w:p w:rsidR="00AD0AAB" w:rsidRPr="00DE5D2D" w:rsidRDefault="00AD0AAB" w:rsidP="005863D5">
      <w:pPr>
        <w:pStyle w:val="Default"/>
        <w:jc w:val="center"/>
      </w:pPr>
      <w:r w:rsidRPr="00DE5D2D">
        <w:rPr>
          <w:b/>
          <w:bCs/>
        </w:rPr>
        <w:t>ОТВЕТСТВЕННОСТЬ СТОРОН КОЛЛЕКТИВНОГО ДОГОВОРА</w:t>
      </w:r>
    </w:p>
    <w:p w:rsidR="00AD0AAB" w:rsidRPr="00DE5D2D" w:rsidRDefault="00AD0AAB" w:rsidP="00D13307">
      <w:pPr>
        <w:pStyle w:val="Default"/>
        <w:jc w:val="both"/>
      </w:pPr>
      <w:r w:rsidRPr="00DE5D2D">
        <w:t xml:space="preserve">9. Стороны договорились: </w:t>
      </w:r>
    </w:p>
    <w:p w:rsidR="00AD0AAB" w:rsidRPr="00DE5D2D" w:rsidRDefault="00AD0AAB" w:rsidP="00D13307">
      <w:pPr>
        <w:pStyle w:val="Default"/>
        <w:spacing w:after="25"/>
        <w:jc w:val="both"/>
      </w:pPr>
      <w:r w:rsidRPr="00DE5D2D">
        <w:t xml:space="preserve">9.1. Контроль за выполнением коллективного договора осуществляется сторонами, его подписавшими, их представителями, а также соответствующим органом по труду. </w:t>
      </w:r>
    </w:p>
    <w:p w:rsidR="00AD0AAB" w:rsidRPr="00DE5D2D" w:rsidRDefault="00AD0AAB" w:rsidP="00D13307">
      <w:pPr>
        <w:pStyle w:val="Default"/>
        <w:spacing w:after="25"/>
        <w:jc w:val="both"/>
      </w:pPr>
      <w:r w:rsidRPr="00DE5D2D">
        <w:t xml:space="preserve">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AD0AAB" w:rsidRPr="00DE5D2D" w:rsidRDefault="00AD0AAB" w:rsidP="00D13307">
      <w:pPr>
        <w:pStyle w:val="Default"/>
        <w:spacing w:after="25"/>
        <w:jc w:val="both"/>
      </w:pPr>
      <w:r w:rsidRPr="00DE5D2D">
        <w:t xml:space="preserve">9.3. Разъяснять условия коллективного договора работникам МБДОУ. </w:t>
      </w:r>
    </w:p>
    <w:p w:rsidR="00AD0AAB" w:rsidRPr="00DE5D2D" w:rsidRDefault="00AD0AAB" w:rsidP="00D13307">
      <w:pPr>
        <w:pStyle w:val="Default"/>
        <w:jc w:val="both"/>
      </w:pPr>
      <w:r w:rsidRPr="00DE5D2D">
        <w:t xml:space="preserve">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p>
    <w:p w:rsidR="00AD0AAB" w:rsidRPr="00DE5D2D" w:rsidRDefault="00AD0AAB" w:rsidP="00AD0AAB">
      <w:pPr>
        <w:pStyle w:val="Default"/>
      </w:pPr>
    </w:p>
    <w:p w:rsidR="00AD0AAB" w:rsidRPr="00D13307" w:rsidRDefault="00D13307" w:rsidP="005863D5">
      <w:pPr>
        <w:pStyle w:val="Default"/>
        <w:jc w:val="center"/>
      </w:pPr>
      <w:r w:rsidRPr="00D13307">
        <w:rPr>
          <w:b/>
          <w:bCs/>
        </w:rPr>
        <w:t>Х. ЗАКЛЮЧИТЕЛЬНЫЕ ПОЛОЖЕНИЯ</w:t>
      </w:r>
    </w:p>
    <w:p w:rsidR="00AD0AAB" w:rsidRPr="00DE5D2D" w:rsidRDefault="00AD0AAB" w:rsidP="00D13307">
      <w:pPr>
        <w:pStyle w:val="Default"/>
        <w:jc w:val="both"/>
      </w:pPr>
      <w:r w:rsidRPr="00DE5D2D">
        <w:t xml:space="preserve">10.1. Настоящий коллективный договор заключен сроком на три года и вступает в силу со дня подписания. </w:t>
      </w:r>
    </w:p>
    <w:p w:rsidR="00AD0AAB" w:rsidRPr="00DE5D2D" w:rsidRDefault="00AD0AAB" w:rsidP="00D13307">
      <w:pPr>
        <w:pStyle w:val="Default"/>
        <w:jc w:val="both"/>
      </w:pPr>
      <w:r w:rsidRPr="00DE5D2D">
        <w:t xml:space="preserve">По истечении срока коллективный договор действует до тех пор, пока стороны не заключат новый, не изменят или не дополнят настоящий. </w:t>
      </w:r>
    </w:p>
    <w:p w:rsidR="00AD0AAB" w:rsidRPr="00DE5D2D" w:rsidRDefault="00AD0AAB" w:rsidP="00D13307">
      <w:pPr>
        <w:jc w:val="both"/>
        <w:rPr>
          <w:rFonts w:ascii="Times New Roman" w:hAnsi="Times New Roman" w:cs="Times New Roman"/>
          <w:sz w:val="24"/>
          <w:szCs w:val="24"/>
        </w:rPr>
      </w:pPr>
      <w:r w:rsidRPr="00DE5D2D">
        <w:rPr>
          <w:rFonts w:ascii="Times New Roman" w:hAnsi="Times New Roman" w:cs="Times New Roman"/>
          <w:sz w:val="24"/>
          <w:szCs w:val="24"/>
        </w:rPr>
        <w:t>10.2. Работодатель и уполномоченные им лица за исполнение коллективного договора и нарушение его условий несут ответственность в соответствии с законодательством.</w:t>
      </w:r>
    </w:p>
    <w:p w:rsidR="00AD0AAB" w:rsidRPr="00DE5D2D" w:rsidRDefault="00AD0AAB" w:rsidP="00AD0AAB">
      <w:pPr>
        <w:rPr>
          <w:rFonts w:ascii="Times New Roman" w:hAnsi="Times New Roman" w:cs="Times New Roman"/>
          <w:sz w:val="24"/>
          <w:szCs w:val="24"/>
        </w:rPr>
      </w:pPr>
    </w:p>
    <w:p w:rsidR="00AD0AAB" w:rsidRPr="00DE5D2D" w:rsidRDefault="00AD0AAB" w:rsidP="00AD0AAB">
      <w:pPr>
        <w:rPr>
          <w:rFonts w:ascii="Times New Roman" w:hAnsi="Times New Roman" w:cs="Times New Roman"/>
          <w:sz w:val="24"/>
          <w:szCs w:val="24"/>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D1587E" w:rsidRDefault="00D1587E" w:rsidP="00AD0AAB">
      <w:pPr>
        <w:pStyle w:val="Default"/>
        <w:rPr>
          <w:b/>
          <w:bCs/>
        </w:rPr>
      </w:pPr>
    </w:p>
    <w:p w:rsidR="000538C5" w:rsidRDefault="000538C5" w:rsidP="00AD0AAB">
      <w:pPr>
        <w:pStyle w:val="Default"/>
        <w:rPr>
          <w:b/>
          <w:bCs/>
        </w:rPr>
      </w:pPr>
    </w:p>
    <w:p w:rsidR="000538C5" w:rsidRDefault="000538C5" w:rsidP="00AD0AAB">
      <w:pPr>
        <w:pStyle w:val="Default"/>
        <w:rPr>
          <w:b/>
          <w:bCs/>
        </w:rPr>
      </w:pPr>
    </w:p>
    <w:p w:rsidR="000538C5" w:rsidRDefault="000538C5" w:rsidP="00AD0AAB">
      <w:pPr>
        <w:pStyle w:val="Default"/>
        <w:rPr>
          <w:b/>
          <w:bCs/>
        </w:rPr>
      </w:pPr>
    </w:p>
    <w:p w:rsidR="000538C5" w:rsidRDefault="000538C5" w:rsidP="00AD0AAB">
      <w:pPr>
        <w:pStyle w:val="Default"/>
        <w:rPr>
          <w:b/>
          <w:bCs/>
        </w:rPr>
      </w:pPr>
    </w:p>
    <w:p w:rsidR="000538C5" w:rsidRDefault="000538C5" w:rsidP="00AD0AAB">
      <w:pPr>
        <w:pStyle w:val="Default"/>
        <w:rPr>
          <w:b/>
          <w:bCs/>
        </w:rPr>
      </w:pPr>
    </w:p>
    <w:p w:rsidR="000538C5" w:rsidRDefault="000538C5" w:rsidP="00AD0AAB">
      <w:pPr>
        <w:pStyle w:val="Default"/>
        <w:rPr>
          <w:b/>
          <w:bCs/>
        </w:rPr>
      </w:pPr>
    </w:p>
    <w:p w:rsidR="00D1587E" w:rsidRDefault="00D1587E" w:rsidP="00AD0AAB">
      <w:pPr>
        <w:pStyle w:val="Default"/>
        <w:rPr>
          <w:b/>
          <w:bCs/>
        </w:rPr>
      </w:pPr>
    </w:p>
    <w:p w:rsidR="00AD0AAB" w:rsidRPr="00DE5D2D" w:rsidRDefault="00AD0AAB" w:rsidP="00AD0AAB">
      <w:pPr>
        <w:pStyle w:val="Default"/>
      </w:pPr>
      <w:r w:rsidRPr="00DE5D2D">
        <w:rPr>
          <w:b/>
          <w:bCs/>
        </w:rPr>
        <w:lastRenderedPageBreak/>
        <w:t xml:space="preserve">Перечень приложений к Коллективному договору </w:t>
      </w:r>
    </w:p>
    <w:p w:rsidR="000538C5" w:rsidRDefault="000538C5" w:rsidP="00AD0AAB">
      <w:pPr>
        <w:pStyle w:val="Default"/>
        <w:spacing w:after="73"/>
      </w:pPr>
    </w:p>
    <w:p w:rsidR="00AD0AAB" w:rsidRPr="00DE5D2D" w:rsidRDefault="00AD0AAB" w:rsidP="00AD0AAB">
      <w:pPr>
        <w:pStyle w:val="Default"/>
        <w:spacing w:after="73"/>
      </w:pPr>
      <w:r w:rsidRPr="00DE5D2D">
        <w:t xml:space="preserve">1. Приложение № 1. Правила внутреннего трудового распорядка. </w:t>
      </w:r>
    </w:p>
    <w:p w:rsidR="00AD0AAB" w:rsidRPr="00DE5D2D" w:rsidRDefault="00AD0AAB" w:rsidP="00AD0AAB">
      <w:pPr>
        <w:pStyle w:val="Default"/>
        <w:spacing w:after="73"/>
      </w:pPr>
      <w:r w:rsidRPr="00DE5D2D">
        <w:t xml:space="preserve">2. Приложение № 2. Положение об оплате труда работников (с приложениями). </w:t>
      </w:r>
    </w:p>
    <w:p w:rsidR="00AD0AAB" w:rsidRPr="00DE5D2D" w:rsidRDefault="00AD0AAB" w:rsidP="00AD0AAB">
      <w:pPr>
        <w:pStyle w:val="Default"/>
        <w:spacing w:after="73"/>
      </w:pPr>
      <w:r w:rsidRPr="00DE5D2D">
        <w:t xml:space="preserve">3. Приложение № 3. Положение о комиссии по охране труда. </w:t>
      </w:r>
    </w:p>
    <w:p w:rsidR="00AD0AAB" w:rsidRPr="00DE5D2D" w:rsidRDefault="00AD0AAB" w:rsidP="00AD0AAB">
      <w:pPr>
        <w:pStyle w:val="Default"/>
        <w:spacing w:after="73"/>
      </w:pPr>
      <w:r w:rsidRPr="00DE5D2D">
        <w:t xml:space="preserve">4. Приложение № 4. Положение о порядке и условиях предоставления педагогическим работникам длительного отпуска сроком до одного года. </w:t>
      </w:r>
    </w:p>
    <w:p w:rsidR="00AD0AAB" w:rsidRPr="00DE5D2D" w:rsidRDefault="00AD0AAB" w:rsidP="00AD0AAB">
      <w:pPr>
        <w:pStyle w:val="Default"/>
      </w:pPr>
      <w:r w:rsidRPr="00DE5D2D">
        <w:t xml:space="preserve">5. Приложение № 5. Перечень профессий и должностей работников, которым </w:t>
      </w:r>
    </w:p>
    <w:p w:rsidR="00AD0AAB" w:rsidRPr="00DE5D2D" w:rsidRDefault="00AD0AAB" w:rsidP="00AD0AAB">
      <w:pPr>
        <w:pStyle w:val="Default"/>
      </w:pPr>
      <w:r w:rsidRPr="00DE5D2D">
        <w:t xml:space="preserve">предоставляются отпуска за ненормированный рабочий день. </w:t>
      </w:r>
    </w:p>
    <w:p w:rsidR="00AD0AAB" w:rsidRPr="00DE5D2D" w:rsidRDefault="00AD0AAB" w:rsidP="00AD0AAB">
      <w:pPr>
        <w:pStyle w:val="Default"/>
        <w:spacing w:after="68"/>
      </w:pPr>
      <w:r w:rsidRPr="00DE5D2D">
        <w:t xml:space="preserve">6. Приложение № 6. Перечень профессий и должностей с вредными условиями труда, дающих право на дополнительный отпуск. </w:t>
      </w:r>
    </w:p>
    <w:p w:rsidR="00AD0AAB" w:rsidRPr="00DE5D2D" w:rsidRDefault="00AD0AAB" w:rsidP="00AD0AAB">
      <w:pPr>
        <w:pStyle w:val="Default"/>
        <w:spacing w:after="68"/>
      </w:pPr>
      <w:r w:rsidRPr="00DE5D2D">
        <w:t xml:space="preserve">7. Приложение № 7. Соглашение по охране труда. </w:t>
      </w:r>
    </w:p>
    <w:p w:rsidR="00AD0AAB" w:rsidRPr="00DE5D2D" w:rsidRDefault="00AD0AAB" w:rsidP="00AD0AAB">
      <w:pPr>
        <w:pStyle w:val="Default"/>
        <w:spacing w:after="68"/>
      </w:pPr>
      <w:r w:rsidRPr="00DE5D2D">
        <w:t xml:space="preserve">8. Приложение № 8.Перечень профессий и должностей, дающих право на выплаты за вредные условия труда. </w:t>
      </w:r>
    </w:p>
    <w:p w:rsidR="00AD0AAB" w:rsidRPr="00DE5D2D" w:rsidRDefault="00AD0AAB" w:rsidP="00AD0AAB">
      <w:pPr>
        <w:pStyle w:val="Default"/>
      </w:pPr>
      <w:r w:rsidRPr="00DE5D2D">
        <w:t xml:space="preserve">9. Приложение № 9. Перечень профессий и должностей работников по обеспечению </w:t>
      </w:r>
    </w:p>
    <w:p w:rsidR="00AD0AAB" w:rsidRPr="00DE5D2D" w:rsidRDefault="00AD0AAB" w:rsidP="00AD0AAB">
      <w:pPr>
        <w:pStyle w:val="Default"/>
      </w:pPr>
      <w:r w:rsidRPr="00DE5D2D">
        <w:t xml:space="preserve">специальной одеждой, специальной обувью и другими средствами индивидуальной защиты. </w:t>
      </w:r>
    </w:p>
    <w:p w:rsidR="00AD0AAB" w:rsidRPr="00DE5D2D" w:rsidRDefault="00AD0AAB" w:rsidP="00AD0AAB">
      <w:pPr>
        <w:pStyle w:val="Default"/>
      </w:pPr>
      <w:r w:rsidRPr="00DE5D2D">
        <w:t xml:space="preserve">10.Приложение №10. Форма расчетного листка. </w:t>
      </w:r>
    </w:p>
    <w:p w:rsidR="00AD0AAB" w:rsidRPr="00DE5D2D" w:rsidRDefault="00AD0AAB" w:rsidP="00AD0AAB">
      <w:pPr>
        <w:rPr>
          <w:rFonts w:ascii="Times New Roman" w:hAnsi="Times New Roman" w:cs="Times New Roman"/>
          <w:sz w:val="24"/>
          <w:szCs w:val="24"/>
        </w:rPr>
      </w:pPr>
      <w:r w:rsidRPr="00DE5D2D">
        <w:rPr>
          <w:rFonts w:ascii="Times New Roman" w:hAnsi="Times New Roman" w:cs="Times New Roman"/>
          <w:sz w:val="24"/>
          <w:szCs w:val="24"/>
        </w:rPr>
        <w:t>11. Приложение № 11. Положение о служебных командировках.</w:t>
      </w:r>
    </w:p>
    <w:sectPr w:rsidR="00AD0AAB" w:rsidRPr="00DE5D2D" w:rsidSect="00A302AE">
      <w:footerReference w:type="default" r:id="rId8"/>
      <w:pgSz w:w="11899" w:h="17338"/>
      <w:pgMar w:top="851" w:right="851" w:bottom="851" w:left="119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792" w:rsidRDefault="00437792" w:rsidP="00BA44B8">
      <w:pPr>
        <w:spacing w:after="0" w:line="240" w:lineRule="auto"/>
      </w:pPr>
      <w:r>
        <w:separator/>
      </w:r>
    </w:p>
  </w:endnote>
  <w:endnote w:type="continuationSeparator" w:id="1">
    <w:p w:rsidR="00437792" w:rsidRDefault="00437792" w:rsidP="00BA4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81690"/>
      <w:docPartObj>
        <w:docPartGallery w:val="Page Numbers (Bottom of Page)"/>
        <w:docPartUnique/>
      </w:docPartObj>
    </w:sdtPr>
    <w:sdtContent>
      <w:p w:rsidR="00BA44B8" w:rsidRDefault="00296F7C">
        <w:pPr>
          <w:pStyle w:val="a5"/>
          <w:jc w:val="right"/>
        </w:pPr>
        <w:r>
          <w:fldChar w:fldCharType="begin"/>
        </w:r>
        <w:r w:rsidR="00BA44B8">
          <w:instrText>PAGE   \* MERGEFORMAT</w:instrText>
        </w:r>
        <w:r>
          <w:fldChar w:fldCharType="separate"/>
        </w:r>
        <w:r w:rsidR="007428BC">
          <w:rPr>
            <w:noProof/>
          </w:rPr>
          <w:t>2</w:t>
        </w:r>
        <w:r>
          <w:fldChar w:fldCharType="end"/>
        </w:r>
      </w:p>
    </w:sdtContent>
  </w:sdt>
  <w:p w:rsidR="00BA44B8" w:rsidRDefault="00BA44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792" w:rsidRDefault="00437792" w:rsidP="00BA44B8">
      <w:pPr>
        <w:spacing w:after="0" w:line="240" w:lineRule="auto"/>
      </w:pPr>
      <w:r>
        <w:separator/>
      </w:r>
    </w:p>
  </w:footnote>
  <w:footnote w:type="continuationSeparator" w:id="1">
    <w:p w:rsidR="00437792" w:rsidRDefault="00437792" w:rsidP="00BA4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29A0"/>
    <w:multiLevelType w:val="hybridMultilevel"/>
    <w:tmpl w:val="CF905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43F1C"/>
    <w:multiLevelType w:val="hybridMultilevel"/>
    <w:tmpl w:val="2968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B7E04"/>
    <w:multiLevelType w:val="hybridMultilevel"/>
    <w:tmpl w:val="44C0D3F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244942F6"/>
    <w:multiLevelType w:val="hybridMultilevel"/>
    <w:tmpl w:val="2014F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3E7B05"/>
    <w:multiLevelType w:val="hybridMultilevel"/>
    <w:tmpl w:val="2D0EC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62163"/>
    <w:multiLevelType w:val="hybridMultilevel"/>
    <w:tmpl w:val="89C02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C5495F"/>
    <w:multiLevelType w:val="hybridMultilevel"/>
    <w:tmpl w:val="62FE3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191816"/>
    <w:multiLevelType w:val="hybridMultilevel"/>
    <w:tmpl w:val="A3849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916F0F"/>
    <w:multiLevelType w:val="hybridMultilevel"/>
    <w:tmpl w:val="E612C2E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
    <w:nsid w:val="3D465DE3"/>
    <w:multiLevelType w:val="hybridMultilevel"/>
    <w:tmpl w:val="0310F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362308"/>
    <w:multiLevelType w:val="hybridMultilevel"/>
    <w:tmpl w:val="841ED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2E2BF8"/>
    <w:multiLevelType w:val="hybridMultilevel"/>
    <w:tmpl w:val="4D808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352634"/>
    <w:multiLevelType w:val="hybridMultilevel"/>
    <w:tmpl w:val="010A2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D4A5E"/>
    <w:multiLevelType w:val="hybridMultilevel"/>
    <w:tmpl w:val="6CEC0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FF2CC2"/>
    <w:multiLevelType w:val="hybridMultilevel"/>
    <w:tmpl w:val="1FC89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46B07"/>
    <w:multiLevelType w:val="hybridMultilevel"/>
    <w:tmpl w:val="C1DE1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090619"/>
    <w:multiLevelType w:val="hybridMultilevel"/>
    <w:tmpl w:val="A1D02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117050"/>
    <w:multiLevelType w:val="hybridMultilevel"/>
    <w:tmpl w:val="EF2E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DF4437"/>
    <w:multiLevelType w:val="hybridMultilevel"/>
    <w:tmpl w:val="621AD6C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7"/>
  </w:num>
  <w:num w:numId="2">
    <w:abstractNumId w:val="16"/>
  </w:num>
  <w:num w:numId="3">
    <w:abstractNumId w:val="18"/>
  </w:num>
  <w:num w:numId="4">
    <w:abstractNumId w:val="1"/>
  </w:num>
  <w:num w:numId="5">
    <w:abstractNumId w:val="14"/>
  </w:num>
  <w:num w:numId="6">
    <w:abstractNumId w:val="8"/>
  </w:num>
  <w:num w:numId="7">
    <w:abstractNumId w:val="15"/>
  </w:num>
  <w:num w:numId="8">
    <w:abstractNumId w:val="5"/>
  </w:num>
  <w:num w:numId="9">
    <w:abstractNumId w:val="0"/>
  </w:num>
  <w:num w:numId="10">
    <w:abstractNumId w:val="17"/>
  </w:num>
  <w:num w:numId="11">
    <w:abstractNumId w:val="10"/>
  </w:num>
  <w:num w:numId="12">
    <w:abstractNumId w:val="13"/>
  </w:num>
  <w:num w:numId="13">
    <w:abstractNumId w:val="3"/>
  </w:num>
  <w:num w:numId="14">
    <w:abstractNumId w:val="6"/>
  </w:num>
  <w:num w:numId="15">
    <w:abstractNumId w:val="11"/>
  </w:num>
  <w:num w:numId="16">
    <w:abstractNumId w:val="9"/>
  </w:num>
  <w:num w:numId="17">
    <w:abstractNumId w:val="12"/>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563BF"/>
    <w:rsid w:val="000538C5"/>
    <w:rsid w:val="0017363A"/>
    <w:rsid w:val="001E731F"/>
    <w:rsid w:val="00296F7C"/>
    <w:rsid w:val="002D794E"/>
    <w:rsid w:val="002E757E"/>
    <w:rsid w:val="00350F34"/>
    <w:rsid w:val="00417E96"/>
    <w:rsid w:val="00437792"/>
    <w:rsid w:val="004563BF"/>
    <w:rsid w:val="004A5853"/>
    <w:rsid w:val="004B0D67"/>
    <w:rsid w:val="00527635"/>
    <w:rsid w:val="005863D5"/>
    <w:rsid w:val="005C2A7D"/>
    <w:rsid w:val="00652126"/>
    <w:rsid w:val="006B1B7B"/>
    <w:rsid w:val="007428BC"/>
    <w:rsid w:val="0080284B"/>
    <w:rsid w:val="009035D7"/>
    <w:rsid w:val="009B7869"/>
    <w:rsid w:val="00A302AE"/>
    <w:rsid w:val="00AA6D56"/>
    <w:rsid w:val="00AC14A5"/>
    <w:rsid w:val="00AD0AAB"/>
    <w:rsid w:val="00B800C1"/>
    <w:rsid w:val="00B80302"/>
    <w:rsid w:val="00BA44B8"/>
    <w:rsid w:val="00D13307"/>
    <w:rsid w:val="00D1587E"/>
    <w:rsid w:val="00DE5D2D"/>
    <w:rsid w:val="00E5115C"/>
    <w:rsid w:val="00EA4A06"/>
    <w:rsid w:val="00EB4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0AA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BA44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44B8"/>
  </w:style>
  <w:style w:type="paragraph" w:styleId="a5">
    <w:name w:val="footer"/>
    <w:basedOn w:val="a"/>
    <w:link w:val="a6"/>
    <w:uiPriority w:val="99"/>
    <w:unhideWhenUsed/>
    <w:rsid w:val="00BA44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4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0AA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BA44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44B8"/>
  </w:style>
  <w:style w:type="paragraph" w:styleId="a5">
    <w:name w:val="footer"/>
    <w:basedOn w:val="a"/>
    <w:link w:val="a6"/>
    <w:uiPriority w:val="99"/>
    <w:unhideWhenUsed/>
    <w:rsid w:val="00BA44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44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AA21-4DFF-46B0-92F6-B9FF5602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8670</Words>
  <Characters>49420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2023-03-28T14:33:00Z</dcterms:created>
  <dcterms:modified xsi:type="dcterms:W3CDTF">2023-09-01T07:51:00Z</dcterms:modified>
</cp:coreProperties>
</file>